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5D05E2" w:rsidP="003228A3">
      <w:pPr>
        <w:tabs>
          <w:tab w:val="right" w:pos="10530"/>
        </w:tabs>
        <w:rPr>
          <w:rFonts w:ascii="Arial" w:hAnsi="Arial" w:cs="Arial"/>
          <w:color w:val="0000FF"/>
          <w:sz w:val="20"/>
        </w:rPr>
      </w:pPr>
      <w:hyperlink r:id="rId8" w:history="1">
        <w:r w:rsidR="003228A3" w:rsidRPr="002E29F8">
          <w:rPr>
            <w:rFonts w:ascii="Arial" w:hAnsi="Arial" w:cs="Arial"/>
            <w:color w:val="000000"/>
            <w:sz w:val="20"/>
            <w:szCs w:val="20"/>
          </w:rPr>
          <w:t>https://www.linkedin.com/in/jimgarrigan</w:t>
        </w:r>
      </w:hyperlink>
      <w:r w:rsidR="003228A3" w:rsidRPr="002E29F8">
        <w:rPr>
          <w:rFonts w:ascii="Arial" w:hAnsi="Arial" w:cs="Arial"/>
          <w:color w:val="0000FF"/>
          <w:sz w:val="20"/>
          <w:szCs w:val="20"/>
        </w:rPr>
        <w:tab/>
      </w:r>
      <w:hyperlink r:id="rId9" w:history="1">
        <w:r w:rsidR="003228A3"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0E9B0F43" w14:textId="77777777" w:rsidR="00772070" w:rsidRPr="00772070" w:rsidRDefault="00772070" w:rsidP="00772070">
      <w:pPr>
        <w:jc w:val="center"/>
        <w:rPr>
          <w:rFonts w:ascii="Arial" w:hAnsi="Arial" w:cs="Arial"/>
          <w:b/>
          <w:caps/>
        </w:rPr>
      </w:pPr>
      <w:r w:rsidRPr="00772070">
        <w:rPr>
          <w:rFonts w:ascii="Arial" w:hAnsi="Arial" w:cs="Arial"/>
          <w:b/>
          <w:caps/>
        </w:rPr>
        <w:t>Innovative and Multifaceted IT Infrastructure Engineer</w:t>
      </w:r>
    </w:p>
    <w:p w14:paraId="6DA53B3A" w14:textId="77777777" w:rsidR="00772070" w:rsidRPr="00772070" w:rsidRDefault="00772070" w:rsidP="00772070">
      <w:pPr>
        <w:rPr>
          <w:rFonts w:ascii="Arial" w:eastAsia="Calibri" w:hAnsi="Arial" w:cs="Arial"/>
          <w:sz w:val="20"/>
          <w:szCs w:val="20"/>
        </w:rPr>
      </w:pPr>
    </w:p>
    <w:p w14:paraId="76DE219E" w14:textId="77777777" w:rsidR="00772070" w:rsidRPr="00772070" w:rsidRDefault="00772070" w:rsidP="00772070">
      <w:pPr>
        <w:rPr>
          <w:rFonts w:ascii="Arial" w:eastAsia="Calibri" w:hAnsi="Arial" w:cs="Arial"/>
          <w:sz w:val="20"/>
          <w:szCs w:val="20"/>
        </w:rPr>
      </w:pPr>
    </w:p>
    <w:p w14:paraId="42BCACD9"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5B3FE3D0"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3D137A61"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2F4AB095" w14:textId="77777777" w:rsidR="00772070" w:rsidRPr="00772070" w:rsidRDefault="00772070" w:rsidP="00772070">
      <w:pPr>
        <w:jc w:val="center"/>
        <w:rPr>
          <w:rFonts w:ascii="Arial" w:eastAsia="Calibri" w:hAnsi="Arial" w:cs="Arial"/>
          <w:b/>
          <w:sz w:val="20"/>
          <w:szCs w:val="20"/>
        </w:rPr>
      </w:pPr>
    </w:p>
    <w:p w14:paraId="5F6519B2"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4497AC23" w14:textId="77777777" w:rsidR="00772070" w:rsidRPr="00772070" w:rsidRDefault="00772070" w:rsidP="00772070">
      <w:pPr>
        <w:jc w:val="both"/>
        <w:rPr>
          <w:rFonts w:ascii="Arial" w:eastAsia="Calibri" w:hAnsi="Arial" w:cs="Arial"/>
          <w:sz w:val="20"/>
          <w:szCs w:val="20"/>
          <w:lang w:eastAsia="zh-CN"/>
        </w:rPr>
      </w:pPr>
    </w:p>
    <w:p w14:paraId="09B398D4" w14:textId="77777777" w:rsidR="00772070" w:rsidRPr="00772070" w:rsidRDefault="00772070" w:rsidP="00772070">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Hyper-V | Active Directory | DNS | Windows 2022/2019/2016/2012/2008/2003 R2 | Group Policy | VMware | Exchange 2007/2003 | Enterprise Vault Email / File System Archiving | Compliance Accelerator | Discovery Accelerator | Mobile Device Management (MDM) | Network Applications | TCP-IP | NetApp SAN</w:t>
      </w:r>
    </w:p>
    <w:p w14:paraId="49FAB5E3"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32209A23" w14:textId="77777777" w:rsidR="00772070" w:rsidRPr="00772070" w:rsidRDefault="00772070" w:rsidP="00772070">
      <w:pPr>
        <w:jc w:val="both"/>
        <w:rPr>
          <w:rFonts w:ascii="Arial" w:eastAsia="Calibri" w:hAnsi="Arial" w:cs="Arial"/>
          <w:sz w:val="20"/>
          <w:szCs w:val="20"/>
        </w:rPr>
      </w:pPr>
    </w:p>
    <w:p w14:paraId="27C5EDEF" w14:textId="77777777" w:rsidR="00772070" w:rsidRPr="00772070" w:rsidRDefault="005D05E2" w:rsidP="00772070">
      <w:pPr>
        <w:jc w:val="both"/>
        <w:rPr>
          <w:rFonts w:ascii="Arial" w:eastAsia="Calibri" w:hAnsi="Arial" w:cs="Arial"/>
          <w:sz w:val="20"/>
          <w:szCs w:val="20"/>
        </w:rPr>
      </w:pPr>
      <w:hyperlink r:id="rId10" w:history="1">
        <w:r w:rsidR="00772070" w:rsidRPr="00772070">
          <w:rPr>
            <w:rFonts w:ascii="Arial" w:eastAsia="Calibri" w:hAnsi="Arial" w:cs="Arial"/>
            <w:b/>
            <w:sz w:val="22"/>
            <w:szCs w:val="22"/>
          </w:rPr>
          <w:t>PHM Services</w:t>
        </w:r>
      </w:hyperlink>
      <w:r w:rsidR="00772070" w:rsidRPr="00772070">
        <w:rPr>
          <w:rFonts w:ascii="Arial" w:eastAsia="Calibri" w:hAnsi="Arial" w:cs="Arial"/>
          <w:sz w:val="20"/>
          <w:szCs w:val="20"/>
        </w:rPr>
        <w:t>, New York, NY</w:t>
      </w:r>
    </w:p>
    <w:p w14:paraId="6F45ACA8"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Support Engineer</w:t>
      </w:r>
      <w:r w:rsidRPr="00772070">
        <w:rPr>
          <w:rFonts w:ascii="Arial" w:eastAsia="Calibri" w:hAnsi="Arial" w:cs="Arial"/>
          <w:sz w:val="20"/>
          <w:szCs w:val="20"/>
        </w:rPr>
        <w:tab/>
      </w:r>
      <w:r w:rsidRPr="00772070">
        <w:rPr>
          <w:rFonts w:ascii="Arial" w:eastAsia="Calibri" w:hAnsi="Arial" w:cs="Arial"/>
          <w:b/>
          <w:sz w:val="20"/>
          <w:szCs w:val="20"/>
        </w:rPr>
        <w:t>7/2023 - Present</w:t>
      </w:r>
    </w:p>
    <w:p w14:paraId="5EFDAA22"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Part-time</w:t>
      </w:r>
    </w:p>
    <w:p w14:paraId="4474B2F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4C038F8B" w14:textId="77777777"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 ...</w:t>
      </w:r>
    </w:p>
    <w:p w14:paraId="3FA69619" w14:textId="77777777"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 ...</w:t>
      </w:r>
    </w:p>
    <w:p w14:paraId="74D9054F" w14:textId="77777777"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44ADABCC" w14:textId="77777777" w:rsidR="00772070" w:rsidRPr="00772070" w:rsidRDefault="00772070" w:rsidP="00772070">
      <w:pPr>
        <w:rPr>
          <w:rFonts w:ascii="Arial" w:eastAsia="Calibri" w:hAnsi="Arial" w:cs="Arial"/>
          <w:b/>
          <w:sz w:val="18"/>
          <w:szCs w:val="18"/>
        </w:rPr>
      </w:pPr>
    </w:p>
    <w:p w14:paraId="55A493F0"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25CC4E6F"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Expert IT Specialist Contractor via Broad Crossing Inc.</w:t>
      </w:r>
      <w:r w:rsidRPr="00772070">
        <w:rPr>
          <w:rFonts w:ascii="Arial" w:eastAsia="Calibri" w:hAnsi="Arial" w:cs="Arial"/>
          <w:sz w:val="20"/>
          <w:szCs w:val="20"/>
        </w:rPr>
        <w:tab/>
      </w:r>
      <w:r w:rsidRPr="00772070">
        <w:rPr>
          <w:rFonts w:ascii="Arial" w:eastAsia="Calibri" w:hAnsi="Arial" w:cs="Arial"/>
          <w:b/>
          <w:sz w:val="20"/>
          <w:szCs w:val="20"/>
        </w:rPr>
        <w:t>7/2021 - 7/2023</w:t>
      </w:r>
    </w:p>
    <w:p w14:paraId="29E9AF8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050062A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Accomplishments:</w:t>
      </w:r>
    </w:p>
    <w:p w14:paraId="7AD6785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10D468B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3FC31CA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As new requirements for the integration process </w:t>
      </w:r>
      <w:proofErr w:type="gramStart"/>
      <w:r w:rsidRPr="00772070">
        <w:rPr>
          <w:rFonts w:ascii="Arial" w:eastAsia="Calibri" w:hAnsi="Arial" w:cs="Arial"/>
          <w:sz w:val="19"/>
          <w:szCs w:val="19"/>
        </w:rPr>
        <w:t>arose</w:t>
      </w:r>
      <w:proofErr w:type="gramEnd"/>
      <w:r w:rsidRPr="00772070">
        <w:rPr>
          <w:rFonts w:ascii="Arial" w:eastAsia="Calibri" w:hAnsi="Arial" w:cs="Arial"/>
          <w:sz w:val="19"/>
          <w:szCs w:val="19"/>
        </w:rPr>
        <w:t xml:space="preserve"> I updated the code and the QA process accordingly.</w:t>
      </w:r>
    </w:p>
    <w:p w14:paraId="3B2F5ED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2356BAC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5147EEC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4FA058F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5582655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06773B8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2733CAB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monitoring framework enabled the servers to automatically resolve faults for both Hyper-V replication and DHCP and some unresponsive operating system states.</w:t>
      </w:r>
    </w:p>
    <w:p w14:paraId="08F3AC9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In addition, the framework ensured that Windows-based servers with more than 30 days of uptime are restarted outside of normal operating hours. Before implementing the </w:t>
      </w:r>
      <w:proofErr w:type="gramStart"/>
      <w:r w:rsidRPr="00772070">
        <w:rPr>
          <w:rFonts w:ascii="Arial" w:eastAsia="Calibri" w:hAnsi="Arial" w:cs="Arial"/>
          <w:sz w:val="19"/>
          <w:szCs w:val="19"/>
        </w:rPr>
        <w:t>code</w:t>
      </w:r>
      <w:proofErr w:type="gramEnd"/>
      <w:r w:rsidRPr="00772070">
        <w:rPr>
          <w:rFonts w:ascii="Arial" w:eastAsia="Calibri" w:hAnsi="Arial" w:cs="Arial"/>
          <w:sz w:val="19"/>
          <w:szCs w:val="19"/>
        </w:rPr>
        <w:t xml:space="preserve"> it was not unusual to find servers that had not been restarted for several years.</w:t>
      </w:r>
    </w:p>
    <w:p w14:paraId="072FD60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51316EA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06DEBE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43FFFFD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4F05DB5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2EBCF12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in the list of recipients along with members of management.</w:t>
      </w:r>
    </w:p>
    <w:p w14:paraId="217C166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Key technical and educational staff members reached out to me instead of their in-house bureaucratic IT groups for assistance and timely decisions.</w:t>
      </w:r>
    </w:p>
    <w:p w14:paraId="3074077F" w14:textId="77777777" w:rsidR="00772070" w:rsidRPr="00772070" w:rsidRDefault="00772070" w:rsidP="00772070">
      <w:pPr>
        <w:ind w:left="360"/>
        <w:rPr>
          <w:rFonts w:ascii="Arial" w:eastAsia="Calibri" w:hAnsi="Arial" w:cs="Arial"/>
          <w:b/>
          <w:sz w:val="18"/>
          <w:szCs w:val="18"/>
        </w:rPr>
      </w:pPr>
    </w:p>
    <w:p w14:paraId="6E504EB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19E838BE"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Specialist / Classroom Connectivity - Server QA Deployment Engineer Contractor via IIT</w:t>
      </w:r>
      <w:r w:rsidRPr="00772070">
        <w:rPr>
          <w:rFonts w:ascii="Arial" w:eastAsia="Calibri" w:hAnsi="Arial" w:cs="Arial"/>
          <w:sz w:val="20"/>
          <w:szCs w:val="20"/>
        </w:rPr>
        <w:tab/>
      </w:r>
      <w:r w:rsidRPr="00772070">
        <w:rPr>
          <w:rFonts w:ascii="Arial" w:eastAsia="Calibri" w:hAnsi="Arial" w:cs="Arial"/>
          <w:b/>
          <w:sz w:val="20"/>
          <w:szCs w:val="20"/>
        </w:rPr>
        <w:t>7/2019 - 7/2021</w:t>
      </w:r>
    </w:p>
    <w:p w14:paraId="7CD5937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2887DA4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Accomplishments:</w:t>
      </w:r>
    </w:p>
    <w:p w14:paraId="7ECECFA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From the existing PowerShell scripts, originally 550 lines of code only for Server 2012R2, I developed a cohesive process using PowerShell which manages the configuration of the Hyper-V Host servers and multiple Windows and Linux virtual machines. Approximately 30,000 lines of code existed at the end of the first contract.</w:t>
      </w:r>
    </w:p>
    <w:p w14:paraId="5F013A6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4D2A10ED"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reduced the integration's deployment time from hours to approximately 50 - 60 minutes. The VM’s are simultaneously created and configured.</w:t>
      </w:r>
    </w:p>
    <w:p w14:paraId="61D844F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40D99A2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76FBCAB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349DCF8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252FA5F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2FFFD85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All blocks of code that execute changes are tested within an IT lab before being used in the production environment.</w:t>
      </w:r>
    </w:p>
    <w:p w14:paraId="051B5DF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 and update documentation for the pre-integration tasks and the integration tasks. I share it with the related teams.</w:t>
      </w:r>
    </w:p>
    <w:p w14:paraId="05F1B1B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also execute live demonstrations for my colleagues.</w:t>
      </w:r>
    </w:p>
    <w:p w14:paraId="243A93A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Daily tasks include receiving help desk tickets, executing the scope of work, and updating the tickets.</w:t>
      </w:r>
    </w:p>
    <w:p w14:paraId="763FBBB8" w14:textId="77777777" w:rsidR="00772070" w:rsidRPr="00772070" w:rsidRDefault="00772070" w:rsidP="00772070">
      <w:pPr>
        <w:ind w:left="360"/>
        <w:rPr>
          <w:rFonts w:ascii="Arial" w:eastAsia="Calibri" w:hAnsi="Arial" w:cs="Arial"/>
          <w:b/>
          <w:sz w:val="18"/>
          <w:szCs w:val="18"/>
        </w:rPr>
      </w:pPr>
    </w:p>
    <w:p w14:paraId="06116F51"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65E83870"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Information Technology Contractor</w:t>
      </w:r>
      <w:r w:rsidRPr="00772070">
        <w:rPr>
          <w:rFonts w:ascii="Arial" w:eastAsia="Calibri" w:hAnsi="Arial" w:cs="Arial"/>
          <w:sz w:val="20"/>
          <w:szCs w:val="20"/>
        </w:rPr>
        <w:tab/>
      </w:r>
      <w:r w:rsidRPr="00772070">
        <w:rPr>
          <w:rFonts w:ascii="Arial" w:eastAsia="Calibri" w:hAnsi="Arial" w:cs="Arial"/>
          <w:b/>
          <w:sz w:val="20"/>
          <w:szCs w:val="20"/>
        </w:rPr>
        <w:t>7/2019 - 7/2023</w:t>
      </w:r>
    </w:p>
    <w:p w14:paraId="18C9FB81"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17C23D09"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Responsible for:</w:t>
      </w:r>
    </w:p>
    <w:p w14:paraId="11AC4C7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Provide support for the Classroom Connectivity Project of school server integration including but not limited to delivery, installation, and break/fix activities. </w:t>
      </w:r>
      <w:proofErr w:type="gramStart"/>
      <w:r w:rsidRPr="00772070">
        <w:rPr>
          <w:rFonts w:ascii="Arial" w:eastAsia="Calibri" w:hAnsi="Arial" w:cs="Arial"/>
          <w:sz w:val="19"/>
          <w:szCs w:val="19"/>
        </w:rPr>
        <w:t>Candidate</w:t>
      </w:r>
      <w:proofErr w:type="gramEnd"/>
      <w:r w:rsidRPr="00772070">
        <w:rPr>
          <w:rFonts w:ascii="Arial" w:eastAsia="Calibri" w:hAnsi="Arial" w:cs="Arial"/>
          <w:sz w:val="19"/>
          <w:szCs w:val="19"/>
        </w:rPr>
        <w:t xml:space="preserve"> may have to travel to schools.</w:t>
      </w:r>
    </w:p>
    <w:p w14:paraId="19FDAAE0"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Configure physical (Windows 2012 R2 Core) and virtual servers (3 Windows VMs and 2 Linux VMs), Remote Access cards, Active Directory, DNS Services, LAN, and network services.</w:t>
      </w:r>
    </w:p>
    <w:p w14:paraId="339117B6"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Troubleshoot and provide support for hardware and software problems during the server integration including, but not limited to, DHCP, DNS, Active Directory, SNMP, TCP/IP, and WINS.</w:t>
      </w:r>
    </w:p>
    <w:p w14:paraId="60476DC4"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Create and update documentation of all work efforts to support server integration for sites, including design documents and process diagrams</w:t>
      </w:r>
    </w:p>
    <w:p w14:paraId="2F4AF170"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Perform testing on Servers.</w:t>
      </w:r>
    </w:p>
    <w:p w14:paraId="691D2B7A"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Interact with the client's end-users and vendors to resolve logistic and hardware issues with equipment.</w:t>
      </w:r>
    </w:p>
    <w:p w14:paraId="1F19E6B3"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Script/automate tasks to improve provisioning and troubleshooting.</w:t>
      </w:r>
    </w:p>
    <w:p w14:paraId="3FB432C6" w14:textId="77777777" w:rsidR="00772070" w:rsidRPr="00772070" w:rsidRDefault="00772070" w:rsidP="00772070">
      <w:pPr>
        <w:ind w:left="360"/>
        <w:rPr>
          <w:rFonts w:ascii="Arial" w:eastAsia="Calibri" w:hAnsi="Arial" w:cs="Arial"/>
          <w:b/>
          <w:sz w:val="18"/>
          <w:szCs w:val="18"/>
        </w:rPr>
      </w:pPr>
    </w:p>
    <w:p w14:paraId="7F0CB649"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Job Search Activity</w:t>
      </w:r>
      <w:r w:rsidRPr="00772070">
        <w:rPr>
          <w:rFonts w:ascii="Arial" w:eastAsia="Calibri" w:hAnsi="Arial" w:cs="Arial"/>
          <w:sz w:val="20"/>
          <w:szCs w:val="20"/>
        </w:rPr>
        <w:t>, New York, NY</w:t>
      </w:r>
    </w:p>
    <w:p w14:paraId="25B9FEF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Support Engineer - IT Training and Job Search - NYC DOE Hiring Process</w:t>
      </w:r>
      <w:r w:rsidRPr="00772070">
        <w:rPr>
          <w:rFonts w:ascii="Arial" w:eastAsia="Calibri" w:hAnsi="Arial" w:cs="Arial"/>
          <w:sz w:val="20"/>
          <w:szCs w:val="20"/>
        </w:rPr>
        <w:tab/>
      </w:r>
      <w:r w:rsidRPr="00772070">
        <w:rPr>
          <w:rFonts w:ascii="Arial" w:eastAsia="Calibri" w:hAnsi="Arial" w:cs="Arial"/>
          <w:b/>
          <w:sz w:val="20"/>
          <w:szCs w:val="20"/>
        </w:rPr>
        <w:t>10/2018 - 7/2019</w:t>
      </w:r>
    </w:p>
    <w:p w14:paraId="6B77FC1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Notable activities:</w:t>
      </w:r>
    </w:p>
    <w:p w14:paraId="750FB3F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w:t>
      </w:r>
      <w:proofErr w:type="gramStart"/>
      <w:r w:rsidRPr="00772070">
        <w:rPr>
          <w:rFonts w:ascii="Arial" w:hAnsi="Arial" w:cs="Arial"/>
          <w:sz w:val="19"/>
          <w:szCs w:val="19"/>
        </w:rPr>
        <w:t>Head First</w:t>
      </w:r>
      <w:proofErr w:type="gramEnd"/>
      <w:r w:rsidRPr="00772070">
        <w:rPr>
          <w:rFonts w:ascii="Arial" w:hAnsi="Arial" w:cs="Arial"/>
          <w:sz w:val="19"/>
          <w:szCs w:val="19"/>
        </w:rPr>
        <w:t xml:space="preserve"> Python” | System Center 2012 Configuration Manager (SCCM) Unleashed; Sams Pearson</w:t>
      </w:r>
    </w:p>
    <w:p w14:paraId="7677AC8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6822678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0AEA473D" w14:textId="77777777" w:rsidR="00772070" w:rsidRPr="00772070" w:rsidRDefault="00772070" w:rsidP="00772070">
      <w:pPr>
        <w:ind w:left="360"/>
        <w:rPr>
          <w:rFonts w:ascii="Arial" w:eastAsia="Calibri" w:hAnsi="Arial" w:cs="Arial"/>
          <w:b/>
          <w:sz w:val="18"/>
          <w:szCs w:val="18"/>
        </w:rPr>
      </w:pPr>
    </w:p>
    <w:p w14:paraId="2EE878F8" w14:textId="77777777" w:rsidR="005D05E2" w:rsidRDefault="005D05E2">
      <w:r>
        <w:br w:type="page"/>
      </w:r>
    </w:p>
    <w:p w14:paraId="58BBB48B" w14:textId="7791C967" w:rsidR="00772070" w:rsidRPr="00772070" w:rsidRDefault="005D05E2" w:rsidP="00772070">
      <w:pPr>
        <w:jc w:val="both"/>
        <w:rPr>
          <w:rFonts w:ascii="Arial" w:eastAsia="Calibri" w:hAnsi="Arial" w:cs="Arial"/>
          <w:sz w:val="20"/>
          <w:szCs w:val="20"/>
        </w:rPr>
      </w:pPr>
      <w:hyperlink r:id="rId11" w:history="1">
        <w:r w:rsidR="00772070" w:rsidRPr="00772070">
          <w:rPr>
            <w:rFonts w:ascii="Arial" w:eastAsia="Calibri" w:hAnsi="Arial" w:cs="Arial"/>
            <w:b/>
            <w:sz w:val="22"/>
            <w:szCs w:val="22"/>
          </w:rPr>
          <w:t>PHM Services</w:t>
        </w:r>
      </w:hyperlink>
      <w:r w:rsidR="00772070" w:rsidRPr="00772070">
        <w:rPr>
          <w:rFonts w:ascii="Arial" w:eastAsia="Calibri" w:hAnsi="Arial" w:cs="Arial"/>
          <w:sz w:val="20"/>
          <w:szCs w:val="20"/>
        </w:rPr>
        <w:t>, New York, NY</w:t>
      </w:r>
    </w:p>
    <w:p w14:paraId="340A19FB"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Support Engineer</w:t>
      </w:r>
      <w:r w:rsidRPr="00772070">
        <w:rPr>
          <w:rFonts w:ascii="Arial" w:eastAsia="Calibri" w:hAnsi="Arial" w:cs="Arial"/>
          <w:sz w:val="20"/>
          <w:szCs w:val="20"/>
        </w:rPr>
        <w:tab/>
      </w:r>
      <w:r w:rsidRPr="00772070">
        <w:rPr>
          <w:rFonts w:ascii="Arial" w:eastAsia="Calibri" w:hAnsi="Arial" w:cs="Arial"/>
          <w:b/>
          <w:sz w:val="20"/>
          <w:szCs w:val="20"/>
        </w:rPr>
        <w:t>4/2019 - 4/2019</w:t>
      </w:r>
    </w:p>
    <w:p w14:paraId="029371BA"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Self-employed</w:t>
      </w:r>
    </w:p>
    <w:p w14:paraId="6D7EA13E"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2DFCBBF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53C3C7A0" w14:textId="77777777"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18CE1740" w14:textId="77777777"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after a system restore</w:t>
      </w:r>
    </w:p>
    <w:p w14:paraId="355EA8B9" w14:textId="77777777" w:rsidR="00772070" w:rsidRPr="00772070" w:rsidRDefault="00772070" w:rsidP="00772070">
      <w:pPr>
        <w:ind w:left="360"/>
        <w:rPr>
          <w:rFonts w:ascii="Arial" w:eastAsia="Calibri" w:hAnsi="Arial" w:cs="Arial"/>
          <w:b/>
          <w:sz w:val="18"/>
          <w:szCs w:val="18"/>
        </w:rPr>
      </w:pPr>
    </w:p>
    <w:p w14:paraId="0B7B9D13" w14:textId="77777777" w:rsidR="00772070" w:rsidRPr="00772070" w:rsidRDefault="005D05E2" w:rsidP="00772070">
      <w:pPr>
        <w:jc w:val="both"/>
        <w:rPr>
          <w:rFonts w:ascii="Arial" w:eastAsia="Calibri" w:hAnsi="Arial" w:cs="Arial"/>
          <w:sz w:val="20"/>
          <w:szCs w:val="20"/>
        </w:rPr>
      </w:pPr>
      <w:hyperlink r:id="rId12" w:history="1">
        <w:proofErr w:type="spellStart"/>
        <w:r w:rsidR="00772070" w:rsidRPr="00772070">
          <w:rPr>
            <w:rFonts w:ascii="Arial" w:eastAsia="Calibri" w:hAnsi="Arial" w:cs="Arial"/>
            <w:b/>
            <w:sz w:val="22"/>
            <w:szCs w:val="22"/>
          </w:rPr>
          <w:t>Baseil</w:t>
        </w:r>
        <w:proofErr w:type="spellEnd"/>
        <w:r w:rsidR="00772070" w:rsidRPr="00772070">
          <w:rPr>
            <w:rFonts w:ascii="Arial" w:eastAsia="Calibri" w:hAnsi="Arial" w:cs="Arial"/>
            <w:b/>
            <w:sz w:val="22"/>
            <w:szCs w:val="22"/>
          </w:rPr>
          <w:t xml:space="preserve"> Associates</w:t>
        </w:r>
      </w:hyperlink>
      <w:r w:rsidR="00772070" w:rsidRPr="00772070">
        <w:rPr>
          <w:rFonts w:ascii="Arial" w:eastAsia="Calibri" w:hAnsi="Arial" w:cs="Arial"/>
          <w:sz w:val="20"/>
          <w:szCs w:val="20"/>
        </w:rPr>
        <w:t>, New York, NY</w:t>
      </w:r>
    </w:p>
    <w:p w14:paraId="2045898B"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Support Engineer</w:t>
      </w:r>
      <w:r w:rsidRPr="00772070">
        <w:rPr>
          <w:rFonts w:ascii="Arial" w:eastAsia="Calibri" w:hAnsi="Arial" w:cs="Arial"/>
          <w:sz w:val="20"/>
          <w:szCs w:val="20"/>
        </w:rPr>
        <w:tab/>
      </w:r>
      <w:r w:rsidRPr="00772070">
        <w:rPr>
          <w:rFonts w:ascii="Arial" w:eastAsia="Calibri" w:hAnsi="Arial" w:cs="Arial"/>
          <w:b/>
          <w:sz w:val="20"/>
          <w:szCs w:val="20"/>
        </w:rPr>
        <w:t>3/2019 - 3/2019</w:t>
      </w:r>
    </w:p>
    <w:p w14:paraId="26BA5058"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Part-time</w:t>
      </w:r>
    </w:p>
    <w:p w14:paraId="54A9184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76166E74" w14:textId="77777777" w:rsidR="00772070" w:rsidRPr="00772070" w:rsidRDefault="00772070" w:rsidP="00772070">
      <w:pPr>
        <w:numPr>
          <w:ilvl w:val="0"/>
          <w:numId w:val="7"/>
        </w:numPr>
        <w:rPr>
          <w:rFonts w:ascii="Arial" w:eastAsia="Calibri" w:hAnsi="Arial" w:cs="Arial"/>
          <w:sz w:val="19"/>
          <w:szCs w:val="19"/>
        </w:rPr>
      </w:pPr>
      <w:proofErr w:type="spellStart"/>
      <w:r w:rsidRPr="00772070">
        <w:rPr>
          <w:rFonts w:ascii="Arial" w:eastAsia="Calibri" w:hAnsi="Arial" w:cs="Arial"/>
          <w:sz w:val="19"/>
          <w:szCs w:val="19"/>
        </w:rPr>
        <w:t>Cravath</w:t>
      </w:r>
      <w:proofErr w:type="spellEnd"/>
      <w:r w:rsidRPr="00772070">
        <w:rPr>
          <w:rFonts w:ascii="Arial" w:eastAsia="Calibri" w:hAnsi="Arial" w:cs="Arial"/>
          <w:sz w:val="19"/>
          <w:szCs w:val="19"/>
        </w:rPr>
        <w:t>, Swaine &amp; Moore LLP - I was a member of a team that updated the Lenovo software on Windows 10-based computers and verified/updated the inventory of the end-user computer hardware.</w:t>
      </w:r>
    </w:p>
    <w:p w14:paraId="55985D96" w14:textId="77777777" w:rsidR="00772070" w:rsidRPr="00772070" w:rsidRDefault="00772070" w:rsidP="00772070">
      <w:pPr>
        <w:ind w:left="360"/>
        <w:rPr>
          <w:rFonts w:ascii="Arial" w:eastAsia="Calibri" w:hAnsi="Arial" w:cs="Arial"/>
          <w:b/>
          <w:sz w:val="18"/>
          <w:szCs w:val="18"/>
        </w:rPr>
      </w:pPr>
    </w:p>
    <w:p w14:paraId="514B30A9" w14:textId="77777777" w:rsidR="00772070" w:rsidRPr="00772070" w:rsidRDefault="005D05E2" w:rsidP="00772070">
      <w:pPr>
        <w:jc w:val="both"/>
        <w:rPr>
          <w:rFonts w:ascii="Arial" w:eastAsia="Calibri" w:hAnsi="Arial" w:cs="Arial"/>
          <w:sz w:val="20"/>
          <w:szCs w:val="20"/>
        </w:rPr>
      </w:pPr>
      <w:hyperlink r:id="rId13" w:history="1">
        <w:r w:rsidR="00772070" w:rsidRPr="00772070">
          <w:rPr>
            <w:rFonts w:ascii="Arial" w:eastAsia="Calibri" w:hAnsi="Arial" w:cs="Arial"/>
            <w:b/>
            <w:sz w:val="22"/>
            <w:szCs w:val="22"/>
          </w:rPr>
          <w:t>PHM Services</w:t>
        </w:r>
      </w:hyperlink>
      <w:r w:rsidR="00772070" w:rsidRPr="00772070">
        <w:rPr>
          <w:rFonts w:ascii="Arial" w:eastAsia="Calibri" w:hAnsi="Arial" w:cs="Arial"/>
          <w:sz w:val="20"/>
          <w:szCs w:val="20"/>
        </w:rPr>
        <w:t>, New York, NY</w:t>
      </w:r>
    </w:p>
    <w:p w14:paraId="4C96B62F"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Support Engineer</w:t>
      </w:r>
      <w:r w:rsidRPr="00772070">
        <w:rPr>
          <w:rFonts w:ascii="Arial" w:eastAsia="Calibri" w:hAnsi="Arial" w:cs="Arial"/>
          <w:sz w:val="20"/>
          <w:szCs w:val="20"/>
        </w:rPr>
        <w:tab/>
      </w:r>
      <w:r w:rsidRPr="00772070">
        <w:rPr>
          <w:rFonts w:ascii="Arial" w:eastAsia="Calibri" w:hAnsi="Arial" w:cs="Arial"/>
          <w:b/>
          <w:sz w:val="20"/>
          <w:szCs w:val="20"/>
        </w:rPr>
        <w:t>12/2018 - 3/2019</w:t>
      </w:r>
    </w:p>
    <w:p w14:paraId="4CD80D67"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20"/>
          <w:szCs w:val="20"/>
        </w:rPr>
        <w:t>Self-employed</w:t>
      </w:r>
    </w:p>
    <w:p w14:paraId="17870A94" w14:textId="77777777" w:rsidR="00772070" w:rsidRPr="00772070" w:rsidRDefault="00772070" w:rsidP="00772070">
      <w:pPr>
        <w:ind w:left="360"/>
        <w:rPr>
          <w:rFonts w:ascii="Arial" w:eastAsia="Calibri" w:hAnsi="Arial" w:cs="Arial"/>
          <w:b/>
          <w:sz w:val="18"/>
          <w:szCs w:val="18"/>
        </w:rPr>
      </w:pPr>
    </w:p>
    <w:p w14:paraId="32AD814B" w14:textId="77777777" w:rsidR="00772070" w:rsidRPr="00772070" w:rsidRDefault="005D05E2" w:rsidP="00772070">
      <w:pPr>
        <w:jc w:val="both"/>
        <w:rPr>
          <w:rFonts w:ascii="Arial" w:eastAsia="Calibri" w:hAnsi="Arial" w:cs="Arial"/>
          <w:sz w:val="20"/>
          <w:szCs w:val="20"/>
        </w:rPr>
      </w:pPr>
      <w:hyperlink r:id="rId14" w:history="1">
        <w:proofErr w:type="spellStart"/>
        <w:r w:rsidR="00772070" w:rsidRPr="00772070">
          <w:rPr>
            <w:rFonts w:ascii="Arial" w:eastAsia="Calibri" w:hAnsi="Arial" w:cs="Arial"/>
            <w:b/>
            <w:sz w:val="22"/>
            <w:szCs w:val="22"/>
          </w:rPr>
          <w:t>SourceWave</w:t>
        </w:r>
        <w:proofErr w:type="spellEnd"/>
      </w:hyperlink>
      <w:r w:rsidR="00772070" w:rsidRPr="00772070">
        <w:rPr>
          <w:rFonts w:ascii="Arial" w:eastAsia="Calibri" w:hAnsi="Arial" w:cs="Arial"/>
          <w:b/>
          <w:sz w:val="22"/>
          <w:szCs w:val="22"/>
        </w:rPr>
        <w:t xml:space="preserve"> Inc</w:t>
      </w:r>
      <w:r w:rsidR="00772070" w:rsidRPr="00772070">
        <w:rPr>
          <w:rFonts w:ascii="Arial" w:eastAsia="Calibri" w:hAnsi="Arial" w:cs="Arial"/>
          <w:sz w:val="20"/>
          <w:szCs w:val="20"/>
        </w:rPr>
        <w:t>, New York, NY</w:t>
      </w:r>
    </w:p>
    <w:p w14:paraId="4545F68F"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Support Engineer</w:t>
      </w:r>
      <w:r w:rsidRPr="00772070">
        <w:rPr>
          <w:rFonts w:ascii="Arial" w:eastAsia="Calibri" w:hAnsi="Arial" w:cs="Arial"/>
          <w:sz w:val="20"/>
          <w:szCs w:val="20"/>
        </w:rPr>
        <w:tab/>
      </w:r>
      <w:r w:rsidRPr="00772070">
        <w:rPr>
          <w:rFonts w:ascii="Arial" w:eastAsia="Calibri" w:hAnsi="Arial" w:cs="Arial"/>
          <w:b/>
          <w:sz w:val="20"/>
          <w:szCs w:val="20"/>
        </w:rPr>
        <w:t>11/2018 - 11/2018</w:t>
      </w:r>
    </w:p>
    <w:p w14:paraId="28109D66"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Self-employed</w:t>
      </w:r>
    </w:p>
    <w:p w14:paraId="2073168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7A3486B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C2131D6" w14:textId="77777777" w:rsidR="00772070" w:rsidRPr="00772070" w:rsidRDefault="00772070" w:rsidP="00772070">
      <w:pPr>
        <w:ind w:left="360"/>
        <w:rPr>
          <w:rFonts w:ascii="Arial" w:eastAsia="Calibri" w:hAnsi="Arial" w:cs="Arial"/>
          <w:b/>
          <w:sz w:val="18"/>
          <w:szCs w:val="18"/>
        </w:rPr>
      </w:pPr>
    </w:p>
    <w:p w14:paraId="3081B549" w14:textId="77777777" w:rsidR="00772070" w:rsidRPr="00772070" w:rsidRDefault="005D05E2" w:rsidP="00772070">
      <w:pPr>
        <w:jc w:val="both"/>
        <w:rPr>
          <w:rFonts w:ascii="Arial" w:eastAsia="Calibri" w:hAnsi="Arial" w:cs="Arial"/>
          <w:sz w:val="20"/>
          <w:szCs w:val="20"/>
        </w:rPr>
      </w:pPr>
      <w:hyperlink r:id="rId15" w:history="1">
        <w:proofErr w:type="spellStart"/>
        <w:r w:rsidR="00772070" w:rsidRPr="00772070">
          <w:rPr>
            <w:rFonts w:ascii="Arial" w:eastAsia="Calibri" w:hAnsi="Arial" w:cs="Arial"/>
            <w:b/>
            <w:sz w:val="22"/>
            <w:szCs w:val="22"/>
          </w:rPr>
          <w:t>Kipany</w:t>
        </w:r>
        <w:proofErr w:type="spellEnd"/>
        <w:r w:rsidR="00772070" w:rsidRPr="00772070">
          <w:rPr>
            <w:rFonts w:ascii="Arial" w:eastAsia="Calibri" w:hAnsi="Arial" w:cs="Arial"/>
            <w:b/>
            <w:sz w:val="22"/>
            <w:szCs w:val="22"/>
          </w:rPr>
          <w:t xml:space="preserve"> Productions, Ltd</w:t>
        </w:r>
      </w:hyperlink>
      <w:r w:rsidR="00772070" w:rsidRPr="00772070">
        <w:rPr>
          <w:rFonts w:ascii="Arial" w:eastAsia="Calibri" w:hAnsi="Arial" w:cs="Arial"/>
          <w:sz w:val="20"/>
          <w:szCs w:val="20"/>
        </w:rPr>
        <w:t>, New York, NY</w:t>
      </w:r>
    </w:p>
    <w:p w14:paraId="7B14837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w:t>
      </w:r>
      <w:r w:rsidRPr="00772070">
        <w:rPr>
          <w:rFonts w:ascii="Arial" w:eastAsia="Calibri" w:hAnsi="Arial" w:cs="Arial"/>
          <w:sz w:val="20"/>
          <w:szCs w:val="20"/>
        </w:rPr>
        <w:tab/>
      </w:r>
      <w:r w:rsidRPr="00772070">
        <w:rPr>
          <w:rFonts w:ascii="Arial" w:eastAsia="Calibri" w:hAnsi="Arial" w:cs="Arial"/>
          <w:b/>
          <w:sz w:val="20"/>
          <w:szCs w:val="20"/>
        </w:rPr>
        <w:t>5/2018 - 10/2018</w:t>
      </w:r>
    </w:p>
    <w:p w14:paraId="5D0547A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Full-time</w:t>
      </w:r>
    </w:p>
    <w:p w14:paraId="2E9B75AA"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Responsible for supporting:</w:t>
      </w:r>
    </w:p>
    <w:p w14:paraId="1CFDCEF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4FFA2CF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4B9B683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23F96B62" w14:textId="77777777" w:rsidR="00772070" w:rsidRPr="00772070" w:rsidRDefault="00772070" w:rsidP="00772070">
      <w:pPr>
        <w:jc w:val="both"/>
        <w:rPr>
          <w:rFonts w:ascii="Arial" w:eastAsia="Calibri" w:hAnsi="Arial" w:cs="Arial"/>
          <w:b/>
          <w:sz w:val="18"/>
          <w:szCs w:val="18"/>
        </w:rPr>
      </w:pPr>
    </w:p>
    <w:p w14:paraId="329955EF" w14:textId="77777777" w:rsidR="00772070" w:rsidRPr="00772070" w:rsidRDefault="005D05E2" w:rsidP="00772070">
      <w:pPr>
        <w:jc w:val="both"/>
        <w:rPr>
          <w:rFonts w:ascii="Arial" w:eastAsia="Calibri" w:hAnsi="Arial" w:cs="Arial"/>
          <w:sz w:val="20"/>
          <w:szCs w:val="20"/>
        </w:rPr>
      </w:pPr>
      <w:hyperlink r:id="rId16" w:history="1">
        <w:r w:rsidR="00772070" w:rsidRPr="00772070">
          <w:rPr>
            <w:rFonts w:ascii="Arial" w:eastAsia="Calibri" w:hAnsi="Arial" w:cs="Arial"/>
            <w:b/>
            <w:sz w:val="22"/>
            <w:szCs w:val="22"/>
          </w:rPr>
          <w:t>PHM Services</w:t>
        </w:r>
      </w:hyperlink>
      <w:r w:rsidR="00772070" w:rsidRPr="00772070">
        <w:rPr>
          <w:rFonts w:ascii="Arial" w:eastAsia="Calibri" w:hAnsi="Arial" w:cs="Arial"/>
          <w:sz w:val="20"/>
          <w:szCs w:val="20"/>
        </w:rPr>
        <w:t>, New York, NY</w:t>
      </w:r>
    </w:p>
    <w:p w14:paraId="3F8288AB"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Field Engineer</w:t>
      </w:r>
      <w:r w:rsidRPr="00772070">
        <w:rPr>
          <w:rFonts w:ascii="Arial" w:eastAsia="Calibri" w:hAnsi="Arial" w:cs="Arial"/>
          <w:sz w:val="20"/>
          <w:szCs w:val="20"/>
        </w:rPr>
        <w:tab/>
      </w:r>
      <w:r w:rsidRPr="00772070">
        <w:rPr>
          <w:rFonts w:ascii="Arial" w:eastAsia="Calibri" w:hAnsi="Arial" w:cs="Arial"/>
          <w:b/>
          <w:sz w:val="20"/>
          <w:szCs w:val="20"/>
        </w:rPr>
        <w:t>5/2017 - 5/2018</w:t>
      </w:r>
    </w:p>
    <w:p w14:paraId="0DC1CF9B" w14:textId="77777777" w:rsidR="00772070" w:rsidRPr="00772070" w:rsidRDefault="00772070" w:rsidP="00772070">
      <w:pPr>
        <w:spacing w:line="276" w:lineRule="auto"/>
        <w:rPr>
          <w:rFonts w:ascii="Arial" w:eastAsia="Calibri" w:hAnsi="Arial" w:cs="Arial"/>
          <w:sz w:val="20"/>
          <w:szCs w:val="20"/>
        </w:rPr>
      </w:pPr>
      <w:r w:rsidRPr="00772070">
        <w:rPr>
          <w:rFonts w:ascii="Arial" w:eastAsia="Calibri" w:hAnsi="Arial" w:cs="Arial"/>
          <w:sz w:val="20"/>
          <w:szCs w:val="20"/>
        </w:rPr>
        <w:t>Self-employed</w:t>
      </w:r>
    </w:p>
    <w:p w14:paraId="5F462BB9" w14:textId="77777777" w:rsidR="00772070" w:rsidRPr="00772070" w:rsidRDefault="00772070" w:rsidP="00772070">
      <w:pPr>
        <w:spacing w:line="276" w:lineRule="auto"/>
        <w:rPr>
          <w:rFonts w:ascii="Arial" w:eastAsia="Calibri" w:hAnsi="Arial" w:cs="Arial"/>
          <w:sz w:val="20"/>
          <w:szCs w:val="20"/>
        </w:rPr>
      </w:pPr>
      <w:r w:rsidRPr="00772070">
        <w:rPr>
          <w:rFonts w:ascii="Arial" w:eastAsia="Calibri" w:hAnsi="Arial" w:cs="Arial"/>
          <w:sz w:val="20"/>
          <w:szCs w:val="20"/>
        </w:rPr>
        <w:t>I provided a variety of ad-hoc services for clients.</w:t>
      </w:r>
    </w:p>
    <w:p w14:paraId="22083DD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313813B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4F59A521" w14:textId="77777777" w:rsidR="00772070" w:rsidRPr="00772070" w:rsidRDefault="00772070" w:rsidP="00772070">
      <w:pPr>
        <w:spacing w:line="276" w:lineRule="auto"/>
        <w:rPr>
          <w:rFonts w:ascii="Arial" w:eastAsia="Calibri" w:hAnsi="Arial" w:cs="Arial"/>
          <w:sz w:val="18"/>
          <w:szCs w:val="18"/>
        </w:rPr>
      </w:pPr>
    </w:p>
    <w:p w14:paraId="3D20C5AB" w14:textId="77777777" w:rsidR="00772070" w:rsidRPr="00772070" w:rsidRDefault="005D05E2" w:rsidP="00772070">
      <w:pPr>
        <w:tabs>
          <w:tab w:val="right" w:pos="9900"/>
        </w:tabs>
        <w:jc w:val="both"/>
        <w:rPr>
          <w:rFonts w:ascii="Arial" w:eastAsia="Calibri" w:hAnsi="Arial" w:cs="Arial"/>
          <w:sz w:val="20"/>
          <w:szCs w:val="20"/>
        </w:rPr>
      </w:pPr>
      <w:hyperlink r:id="rId17" w:history="1">
        <w:r w:rsidR="00772070" w:rsidRPr="00772070">
          <w:rPr>
            <w:rFonts w:ascii="Arial" w:eastAsia="Calibri" w:hAnsi="Arial" w:cs="Arial"/>
            <w:b/>
            <w:sz w:val="22"/>
            <w:szCs w:val="22"/>
          </w:rPr>
          <w:t>New York City Department of Information Technology &amp; Telecommunications</w:t>
        </w:r>
      </w:hyperlink>
      <w:r w:rsidR="00772070" w:rsidRPr="00772070">
        <w:rPr>
          <w:rFonts w:ascii="Arial" w:eastAsia="Calibri" w:hAnsi="Arial" w:cs="Arial"/>
          <w:sz w:val="20"/>
          <w:szCs w:val="20"/>
        </w:rPr>
        <w:t xml:space="preserve">, </w:t>
      </w:r>
      <w:smartTag w:uri="urn:schemas-microsoft-com:office:smarttags" w:element="place">
        <w:smartTag w:uri="urn:schemas-microsoft-com:office:smarttags" w:element="City">
          <w:r w:rsidR="00772070" w:rsidRPr="00772070">
            <w:rPr>
              <w:rFonts w:ascii="Arial" w:eastAsia="Calibri" w:hAnsi="Arial" w:cs="Arial"/>
              <w:sz w:val="20"/>
              <w:szCs w:val="20"/>
            </w:rPr>
            <w:t>Brooklyn</w:t>
          </w:r>
        </w:smartTag>
        <w:r w:rsidR="00772070" w:rsidRPr="00772070">
          <w:rPr>
            <w:rFonts w:ascii="Arial" w:eastAsia="Calibri" w:hAnsi="Arial" w:cs="Arial"/>
            <w:sz w:val="20"/>
            <w:szCs w:val="20"/>
          </w:rPr>
          <w:t xml:space="preserve">, </w:t>
        </w:r>
        <w:smartTag w:uri="urn:schemas-microsoft-com:office:smarttags" w:element="State">
          <w:r w:rsidR="00772070" w:rsidRPr="00772070">
            <w:rPr>
              <w:rFonts w:ascii="Arial" w:eastAsia="Calibri" w:hAnsi="Arial" w:cs="Arial"/>
              <w:sz w:val="20"/>
              <w:szCs w:val="20"/>
            </w:rPr>
            <w:t>NY</w:t>
          </w:r>
        </w:smartTag>
      </w:smartTag>
    </w:p>
    <w:p w14:paraId="2D4C136E"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Messaging Contractor via </w:t>
      </w:r>
      <w:hyperlink r:id="rId18" w:history="1">
        <w:proofErr w:type="spellStart"/>
        <w:r w:rsidRPr="00772070">
          <w:rPr>
            <w:rFonts w:ascii="Arial" w:eastAsia="Calibri" w:hAnsi="Arial" w:cs="Arial"/>
            <w:b/>
            <w:i/>
            <w:sz w:val="21"/>
            <w:szCs w:val="21"/>
          </w:rPr>
          <w:t>Kforce</w:t>
        </w:r>
        <w:proofErr w:type="spellEnd"/>
      </w:hyperlink>
      <w:r w:rsidRPr="00772070">
        <w:rPr>
          <w:rFonts w:ascii="Arial" w:eastAsia="Calibri" w:hAnsi="Arial" w:cs="Arial"/>
          <w:b/>
          <w:sz w:val="20"/>
          <w:szCs w:val="20"/>
        </w:rPr>
        <w:tab/>
        <w:t>1/2017 - 5/2017</w:t>
      </w:r>
    </w:p>
    <w:p w14:paraId="5A92226D"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333F83A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I was responsible for assisting DoITT with planning and implementing new Enterprise Vault email archiving policies.</w:t>
      </w:r>
    </w:p>
    <w:p w14:paraId="26AB0952"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From a recommendation - Though the project never got off the ground, James did write a comprehensive document on what the City needed to do to reach its goal.</w:t>
      </w:r>
    </w:p>
    <w:p w14:paraId="0A914C3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03264B2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 created proposals to enable city agencies to obtain funds to purchase equipment and/or software.</w:t>
      </w:r>
    </w:p>
    <w:p w14:paraId="6F1ECBB8" w14:textId="77777777" w:rsidR="00772070" w:rsidRPr="00772070" w:rsidRDefault="00772070" w:rsidP="00772070">
      <w:pPr>
        <w:tabs>
          <w:tab w:val="right" w:pos="9900"/>
        </w:tabs>
        <w:jc w:val="both"/>
        <w:rPr>
          <w:rFonts w:ascii="Arial" w:eastAsia="Calibri" w:hAnsi="Arial" w:cs="Arial"/>
          <w:sz w:val="18"/>
          <w:szCs w:val="18"/>
        </w:rPr>
      </w:pPr>
    </w:p>
    <w:p w14:paraId="0B7A51E7" w14:textId="77777777" w:rsidR="00772070" w:rsidRPr="00772070" w:rsidRDefault="005D05E2" w:rsidP="00772070">
      <w:pPr>
        <w:tabs>
          <w:tab w:val="right" w:pos="9900"/>
        </w:tabs>
        <w:jc w:val="both"/>
        <w:rPr>
          <w:rFonts w:ascii="Arial" w:eastAsia="Calibri" w:hAnsi="Arial" w:cs="Arial"/>
          <w:b/>
          <w:caps/>
          <w:sz w:val="20"/>
          <w:szCs w:val="20"/>
        </w:rPr>
      </w:pPr>
      <w:hyperlink r:id="rId19" w:history="1">
        <w:r w:rsidR="00772070" w:rsidRPr="00772070">
          <w:rPr>
            <w:rFonts w:ascii="Arial" w:eastAsia="Calibri" w:hAnsi="Arial" w:cs="Arial"/>
            <w:b/>
            <w:sz w:val="22"/>
            <w:szCs w:val="22"/>
          </w:rPr>
          <w:t>Industrial and Commercial Bank of China Financial Services LLC</w:t>
        </w:r>
      </w:hyperlink>
      <w:r w:rsidR="00772070" w:rsidRPr="00772070">
        <w:rPr>
          <w:rFonts w:ascii="Arial" w:eastAsia="Calibri" w:hAnsi="Arial" w:cs="Arial"/>
          <w:sz w:val="20"/>
          <w:szCs w:val="20"/>
        </w:rPr>
        <w:t>, New York, NY</w:t>
      </w:r>
    </w:p>
    <w:p w14:paraId="6EA4BF4A"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Systems Consultant via </w:t>
      </w:r>
      <w:hyperlink r:id="rId20" w:history="1">
        <w:r w:rsidRPr="00772070">
          <w:rPr>
            <w:rFonts w:ascii="Arial" w:eastAsia="Calibri" w:hAnsi="Arial" w:cs="Arial"/>
            <w:b/>
            <w:i/>
            <w:sz w:val="21"/>
            <w:szCs w:val="21"/>
          </w:rPr>
          <w:t>PHM Services</w:t>
        </w:r>
      </w:hyperlink>
      <w:r w:rsidRPr="00772070">
        <w:rPr>
          <w:rFonts w:ascii="Arial" w:eastAsia="Calibri" w:hAnsi="Arial" w:cs="Arial"/>
          <w:b/>
          <w:sz w:val="20"/>
          <w:szCs w:val="20"/>
        </w:rPr>
        <w:tab/>
        <w:t>7/2016 - 12/2016</w:t>
      </w:r>
    </w:p>
    <w:p w14:paraId="414B78D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07669204"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04FC5DC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60A54E5D"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Upgraded the existing single-node BlackBerry Enterprise Server (BES) v. 5.0.2 with MSDE to a two-node Active/Passive (high availability) configuration v. 5.0.4 MR13 cluster with SQL 2014</w:t>
      </w:r>
    </w:p>
    <w:p w14:paraId="40BC27C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0D4F60B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393D9795"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p>
    <w:p w14:paraId="0AECFFD5"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 DNS configuration/data and similar scripts were created and verified for restoring the environment</w:t>
      </w:r>
    </w:p>
    <w:p w14:paraId="411F338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650938E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add-in’s code to accept LDAP queries</w:t>
      </w:r>
    </w:p>
    <w:p w14:paraId="2DD9EFB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1CCDC627"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1D37800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Provided guidance and acted as a technical resource to both IT management and the service desk</w:t>
      </w:r>
    </w:p>
    <w:p w14:paraId="7536D59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53AE0921"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6A1253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7F1D4382" w14:textId="77777777" w:rsidR="00772070" w:rsidRPr="00772070" w:rsidRDefault="00772070" w:rsidP="00772070">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20B3C997" w14:textId="77777777" w:rsidR="00772070" w:rsidRPr="00772070" w:rsidRDefault="00772070" w:rsidP="00772070">
      <w:pPr>
        <w:tabs>
          <w:tab w:val="right" w:pos="9900"/>
        </w:tabs>
        <w:jc w:val="both"/>
        <w:rPr>
          <w:rFonts w:ascii="Arial" w:eastAsia="Calibri" w:hAnsi="Arial" w:cs="Arial"/>
          <w:caps/>
          <w:sz w:val="18"/>
          <w:szCs w:val="18"/>
        </w:rPr>
      </w:pPr>
    </w:p>
    <w:p w14:paraId="2C4966F8" w14:textId="77777777" w:rsidR="00772070" w:rsidRPr="00772070" w:rsidRDefault="005D05E2" w:rsidP="00772070">
      <w:pPr>
        <w:tabs>
          <w:tab w:val="right" w:pos="9900"/>
        </w:tabs>
        <w:jc w:val="both"/>
        <w:rPr>
          <w:rFonts w:ascii="Arial" w:eastAsia="Calibri" w:hAnsi="Arial" w:cs="Arial"/>
          <w:b/>
          <w:sz w:val="20"/>
          <w:szCs w:val="20"/>
        </w:rPr>
      </w:pPr>
      <w:hyperlink r:id="rId21" w:history="1">
        <w:r w:rsidR="00772070" w:rsidRPr="00772070">
          <w:rPr>
            <w:rFonts w:ascii="Arial" w:eastAsia="Calibri" w:hAnsi="Arial" w:cs="Arial"/>
            <w:b/>
            <w:sz w:val="22"/>
            <w:szCs w:val="22"/>
          </w:rPr>
          <w:t>Lloyds Bank, Plc.</w:t>
        </w:r>
      </w:hyperlink>
      <w:r w:rsidR="00772070" w:rsidRPr="00772070">
        <w:rPr>
          <w:rFonts w:ascii="Arial" w:eastAsia="Calibri" w:hAnsi="Arial" w:cs="Arial"/>
          <w:sz w:val="20"/>
          <w:szCs w:val="20"/>
        </w:rPr>
        <w:t>, New York, NY</w:t>
      </w:r>
    </w:p>
    <w:p w14:paraId="17000C04"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 Team Leader</w:t>
      </w:r>
      <w:r w:rsidRPr="00772070">
        <w:rPr>
          <w:rFonts w:ascii="Arial" w:eastAsia="Calibri" w:hAnsi="Arial" w:cs="Arial"/>
          <w:b/>
          <w:sz w:val="20"/>
          <w:szCs w:val="20"/>
        </w:rPr>
        <w:tab/>
        <w:t>3/2011 - 5/2016</w:t>
      </w:r>
    </w:p>
    <w:p w14:paraId="77D9B9B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76B66729"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4EA08D6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005D657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1A0B215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3809B6A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67B2176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3638561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2A4C308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47EED2B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30173D6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p>
    <w:p w14:paraId="069B80B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16A5E6B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environments</w:t>
      </w:r>
    </w:p>
    <w:p w14:paraId="758FD19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29687E0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workstations</w:t>
      </w:r>
    </w:p>
    <w:p w14:paraId="28B782E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232484E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4B0C186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2A10992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59D1664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Acted as IT Liaison to internal and external counsel for all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514DB99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2DD4A84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p>
    <w:p w14:paraId="5247580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Globanet’s</w:t>
      </w:r>
      <w:proofErr w:type="spellEnd"/>
      <w:r w:rsidRPr="00772070">
        <w:rPr>
          <w:rFonts w:ascii="Arial" w:eastAsia="Calibri" w:hAnsi="Arial" w:cs="Arial"/>
          <w:sz w:val="19"/>
          <w:szCs w:val="19"/>
        </w:rPr>
        <w:t xml:space="preserve"> Merge1 to capture BlackBerry SMS | PIN-to-PIN | Bloomberg Email</w:t>
      </w:r>
    </w:p>
    <w:p w14:paraId="1609921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data</w:t>
      </w:r>
    </w:p>
    <w:p w14:paraId="0835312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7BAB67A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79B369B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72ECB1B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7D6A473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Leveraged VMware to deploy Windows servers from OS templates integrated with UK standard build scripts</w:t>
      </w:r>
    </w:p>
    <w:p w14:paraId="713A05E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5A02614A" w14:textId="77777777" w:rsidR="00772070" w:rsidRPr="00772070" w:rsidRDefault="00772070" w:rsidP="00772070">
      <w:pPr>
        <w:jc w:val="both"/>
        <w:rPr>
          <w:rFonts w:ascii="Arial" w:eastAsia="Calibri" w:hAnsi="Arial" w:cs="Arial"/>
          <w:sz w:val="18"/>
          <w:szCs w:val="18"/>
        </w:rPr>
      </w:pPr>
    </w:p>
    <w:p w14:paraId="285B2807" w14:textId="77777777" w:rsidR="00772070" w:rsidRPr="00772070" w:rsidRDefault="005D05E2" w:rsidP="00772070">
      <w:pPr>
        <w:jc w:val="both"/>
        <w:rPr>
          <w:rFonts w:ascii="Arial" w:eastAsia="Calibri" w:hAnsi="Arial" w:cs="Arial"/>
          <w:sz w:val="20"/>
          <w:szCs w:val="20"/>
        </w:rPr>
      </w:pPr>
      <w:hyperlink r:id="rId22" w:history="1">
        <w:r w:rsidR="00772070" w:rsidRPr="00772070">
          <w:rPr>
            <w:rFonts w:ascii="Arial" w:eastAsia="Calibri" w:hAnsi="Arial" w:cs="Arial"/>
            <w:b/>
            <w:sz w:val="22"/>
            <w:szCs w:val="22"/>
          </w:rPr>
          <w:t>Apex</w:t>
        </w:r>
      </w:hyperlink>
      <w:r w:rsidR="00772070" w:rsidRPr="00772070">
        <w:rPr>
          <w:rFonts w:ascii="Arial" w:eastAsia="Calibri" w:hAnsi="Arial" w:cs="Arial"/>
          <w:b/>
          <w:sz w:val="22"/>
          <w:szCs w:val="22"/>
        </w:rPr>
        <w:t xml:space="preserve"> Systems</w:t>
      </w:r>
      <w:r w:rsidR="00772070" w:rsidRPr="00772070">
        <w:rPr>
          <w:rFonts w:ascii="Arial" w:eastAsia="Calibri" w:hAnsi="Arial" w:cs="Arial"/>
          <w:sz w:val="20"/>
          <w:szCs w:val="20"/>
        </w:rPr>
        <w:t>, New York, NY</w:t>
      </w:r>
    </w:p>
    <w:p w14:paraId="4C1B6DB5"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Contractor at Lloyds Bank, Plc.</w:t>
      </w:r>
      <w:r w:rsidRPr="00772070">
        <w:rPr>
          <w:rFonts w:ascii="Arial" w:eastAsia="Calibri" w:hAnsi="Arial" w:cs="Arial"/>
          <w:sz w:val="20"/>
          <w:szCs w:val="20"/>
        </w:rPr>
        <w:tab/>
      </w:r>
      <w:r w:rsidRPr="00772070">
        <w:rPr>
          <w:rFonts w:ascii="Arial" w:eastAsia="Calibri" w:hAnsi="Arial" w:cs="Arial"/>
          <w:b/>
          <w:sz w:val="20"/>
          <w:szCs w:val="20"/>
        </w:rPr>
        <w:t>9/2010 - 3/2011</w:t>
      </w:r>
    </w:p>
    <w:p w14:paraId="534C987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3C80D8CE"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support services at Lloyds Bank, Plc.</w:t>
      </w:r>
    </w:p>
    <w:p w14:paraId="360A21B1" w14:textId="77777777" w:rsidR="00772070" w:rsidRPr="00772070" w:rsidRDefault="00772070" w:rsidP="00772070">
      <w:pPr>
        <w:jc w:val="both"/>
        <w:rPr>
          <w:rFonts w:ascii="Arial" w:eastAsia="Calibri" w:hAnsi="Arial" w:cs="Arial"/>
          <w:sz w:val="18"/>
          <w:szCs w:val="18"/>
        </w:rPr>
      </w:pPr>
    </w:p>
    <w:p w14:paraId="3DBB4863" w14:textId="77777777" w:rsidR="00772070" w:rsidRPr="00772070" w:rsidRDefault="005D05E2" w:rsidP="00772070">
      <w:pPr>
        <w:jc w:val="both"/>
        <w:rPr>
          <w:rFonts w:ascii="Arial" w:eastAsia="Calibri" w:hAnsi="Arial" w:cs="Arial"/>
          <w:sz w:val="20"/>
          <w:szCs w:val="20"/>
        </w:rPr>
      </w:pPr>
      <w:hyperlink r:id="rId23" w:history="1">
        <w:r w:rsidR="00772070" w:rsidRPr="00772070">
          <w:rPr>
            <w:rFonts w:ascii="Arial" w:eastAsia="Calibri" w:hAnsi="Arial" w:cs="Arial"/>
            <w:b/>
            <w:sz w:val="22"/>
            <w:szCs w:val="22"/>
          </w:rPr>
          <w:t>Garrigan Enterprises Inc.</w:t>
        </w:r>
      </w:hyperlink>
      <w:r w:rsidR="00772070" w:rsidRPr="00772070">
        <w:rPr>
          <w:rFonts w:ascii="Arial" w:eastAsia="Calibri" w:hAnsi="Arial" w:cs="Arial"/>
          <w:sz w:val="20"/>
          <w:szCs w:val="20"/>
        </w:rPr>
        <w:t xml:space="preserve">, </w:t>
      </w:r>
      <w:smartTag w:uri="urn:schemas-microsoft-com:office:smarttags" w:element="place">
        <w:smartTag w:uri="urn:schemas-microsoft-com:office:smarttags" w:element="City">
          <w:smartTag w:uri="urn:schemas-microsoft-com:office:smarttags" w:element="City">
            <w:r w:rsidR="00772070" w:rsidRPr="00772070">
              <w:rPr>
                <w:rFonts w:ascii="Arial" w:eastAsia="Calibri" w:hAnsi="Arial" w:cs="Arial"/>
                <w:sz w:val="20"/>
                <w:szCs w:val="20"/>
              </w:rPr>
              <w:t>New York</w:t>
            </w:r>
          </w:smartTag>
          <w:r w:rsidR="00772070" w:rsidRPr="00772070">
            <w:rPr>
              <w:rFonts w:ascii="Arial" w:eastAsia="Calibri" w:hAnsi="Arial" w:cs="Arial"/>
              <w:sz w:val="20"/>
              <w:szCs w:val="20"/>
            </w:rPr>
            <w:t xml:space="preserve">, </w:t>
          </w:r>
          <w:smartTag w:uri="urn:schemas-microsoft-com:office:smarttags" w:element="State">
            <w:r w:rsidR="00772070" w:rsidRPr="00772070">
              <w:rPr>
                <w:rFonts w:ascii="Arial" w:eastAsia="Calibri" w:hAnsi="Arial" w:cs="Arial"/>
                <w:sz w:val="20"/>
                <w:szCs w:val="20"/>
              </w:rPr>
              <w:t>NY</w:t>
            </w:r>
          </w:smartTag>
        </w:smartTag>
      </w:smartTag>
    </w:p>
    <w:p w14:paraId="54D4C39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1/2008 - 9/2010</w:t>
      </w:r>
    </w:p>
    <w:p w14:paraId="015FAE6E"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4EB36523"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533BCBE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Data Backups: Backup Exec | Internet-based backups</w:t>
      </w:r>
    </w:p>
    <w:p w14:paraId="380945B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Deployed Symantec Endpoint Protection with the management console</w:t>
      </w:r>
    </w:p>
    <w:p w14:paraId="56C4423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the desktop via group policies</w:t>
      </w:r>
    </w:p>
    <w:p w14:paraId="422C1AE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Citrix server with thin client terminals</w:t>
      </w:r>
    </w:p>
    <w:p w14:paraId="3112011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Symantec Ghost for the deployment of hard drive images</w:t>
      </w:r>
    </w:p>
    <w:p w14:paraId="1AC0A70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Windows Software Update Services (WSUS) to deploy Microsoft updates/patches</w:t>
      </w:r>
    </w:p>
    <w:p w14:paraId="6BD4589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Leveraged VMware to migrate legacy application servers from legacy hardware</w:t>
      </w:r>
    </w:p>
    <w:p w14:paraId="4C57504D"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Built multiple VMware hosts on HP Servers, racked/stacked, copper &amp; fiber cabling, fiber switch configuration</w:t>
      </w:r>
    </w:p>
    <w:p w14:paraId="4CB083B2"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Migrated active directory from server 2003 to server 2008 on new hardware</w:t>
      </w:r>
    </w:p>
    <w:p w14:paraId="2AB928D2"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Migrated a Smarter Email system to Exchange 2007 with a Barracuda appliance</w:t>
      </w:r>
    </w:p>
    <w:p w14:paraId="1C5FBC02"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Upgraded/replaced IT equipment: servers, workstations, network electronics, Cisco ASA</w:t>
      </w:r>
    </w:p>
    <w:p w14:paraId="1FBC69A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Websense URL filtering: Modified policies - Added/modified URLs and managed user permissions</w:t>
      </w:r>
    </w:p>
    <w:p w14:paraId="1A2DE5BD"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Updated a real estate management company’s computer environment (Active Directory | Data Shares | NTFS permissions | Operating Systems), delivering accurate and more efficient applications and systems</w:t>
      </w:r>
    </w:p>
    <w:p w14:paraId="6DD354B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computer operations of a staffing company with 10+ office locations, enabling computer operations that would have not been affordable with full-time employees</w:t>
      </w:r>
    </w:p>
    <w:p w14:paraId="5F66784D" w14:textId="77777777" w:rsidR="00772070" w:rsidRPr="00772070" w:rsidRDefault="00772070" w:rsidP="00772070">
      <w:pPr>
        <w:jc w:val="both"/>
        <w:rPr>
          <w:rFonts w:ascii="Arial" w:eastAsia="Calibri" w:hAnsi="Arial" w:cs="Arial"/>
          <w:caps/>
          <w:sz w:val="18"/>
          <w:szCs w:val="18"/>
        </w:rPr>
      </w:pPr>
    </w:p>
    <w:p w14:paraId="7922113D" w14:textId="77777777" w:rsidR="00772070" w:rsidRPr="00772070" w:rsidRDefault="005D05E2" w:rsidP="00772070">
      <w:pPr>
        <w:jc w:val="both"/>
        <w:rPr>
          <w:rFonts w:ascii="Arial" w:eastAsia="Calibri" w:hAnsi="Arial" w:cs="Arial"/>
          <w:sz w:val="20"/>
          <w:szCs w:val="20"/>
        </w:rPr>
      </w:pPr>
      <w:hyperlink r:id="rId24" w:history="1">
        <w:r w:rsidR="00772070" w:rsidRPr="00772070">
          <w:rPr>
            <w:rFonts w:ascii="Arial" w:eastAsia="Calibri" w:hAnsi="Arial" w:cs="Arial"/>
            <w:b/>
            <w:sz w:val="22"/>
            <w:szCs w:val="22"/>
          </w:rPr>
          <w:t>PHM Services</w:t>
        </w:r>
      </w:hyperlink>
      <w:r w:rsidR="00772070" w:rsidRPr="00772070">
        <w:rPr>
          <w:rFonts w:ascii="Arial" w:eastAsia="Calibri" w:hAnsi="Arial" w:cs="Arial"/>
          <w:sz w:val="20"/>
          <w:szCs w:val="20"/>
        </w:rPr>
        <w:t>, New York, NY</w:t>
      </w:r>
    </w:p>
    <w:p w14:paraId="2AFC4740"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9/2007 - 1/2008</w:t>
      </w:r>
    </w:p>
    <w:p w14:paraId="2B461FE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3C4340A8"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support services to small and medium-sized businesses</w:t>
      </w:r>
    </w:p>
    <w:p w14:paraId="7B142F0A"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Clients: small mom/pop retail establishments, non-profits, restaurants, law offices, hedge funds</w:t>
      </w:r>
    </w:p>
    <w:p w14:paraId="505D93C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Installed, configured, managed, upgraded, and migrated user and configuration data:</w:t>
      </w:r>
    </w:p>
    <w:p w14:paraId="30FC4BB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Enterprise Server, Exchange Server 2003 | 2007</w:t>
      </w:r>
    </w:p>
    <w:p w14:paraId="59F2357A"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Firewalls | Routers | Switches</w:t>
      </w:r>
    </w:p>
    <w:p w14:paraId="3BFA5C6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Anti-Virus | Anti-SPAM solutions</w:t>
      </w:r>
    </w:p>
    <w:p w14:paraId="0EB83936"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Backup Exec</w:t>
      </w:r>
    </w:p>
    <w:p w14:paraId="4C7772E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Active Directory | NTFS Permissions - Windows 2003 | 2008</w:t>
      </w:r>
    </w:p>
    <w:p w14:paraId="1D80012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Operating Systems - Desktop | Server</w:t>
      </w:r>
    </w:p>
    <w:p w14:paraId="52B90AF6" w14:textId="77777777" w:rsidR="00772070" w:rsidRPr="00772070" w:rsidRDefault="00772070" w:rsidP="00772070">
      <w:pPr>
        <w:spacing w:before="40"/>
        <w:ind w:left="720"/>
        <w:contextualSpacing/>
        <w:jc w:val="both"/>
        <w:rPr>
          <w:rFonts w:ascii="Arial" w:hAnsi="Arial" w:cs="Arial"/>
          <w:sz w:val="18"/>
          <w:szCs w:val="18"/>
          <w:lang w:eastAsia="zh-CN"/>
        </w:rPr>
      </w:pPr>
    </w:p>
    <w:p w14:paraId="1FE65862" w14:textId="77777777" w:rsidR="00772070" w:rsidRPr="00772070" w:rsidRDefault="005D05E2" w:rsidP="00772070">
      <w:pPr>
        <w:jc w:val="both"/>
        <w:rPr>
          <w:rFonts w:ascii="Arial" w:eastAsia="Calibri" w:hAnsi="Arial" w:cs="Arial"/>
          <w:sz w:val="20"/>
          <w:szCs w:val="20"/>
        </w:rPr>
      </w:pPr>
      <w:hyperlink r:id="rId25" w:history="1">
        <w:r w:rsidR="00772070" w:rsidRPr="00772070">
          <w:rPr>
            <w:rFonts w:ascii="Arial" w:eastAsia="Calibri" w:hAnsi="Arial" w:cs="Arial"/>
            <w:b/>
            <w:sz w:val="22"/>
            <w:szCs w:val="22"/>
          </w:rPr>
          <w:t>LS Power Development</w:t>
        </w:r>
      </w:hyperlink>
      <w:r w:rsidR="00772070" w:rsidRPr="00772070">
        <w:rPr>
          <w:rFonts w:ascii="Arial" w:eastAsia="Calibri" w:hAnsi="Arial" w:cs="Arial"/>
          <w:b/>
          <w:sz w:val="22"/>
          <w:szCs w:val="22"/>
        </w:rPr>
        <w:t xml:space="preserve"> / </w:t>
      </w:r>
      <w:hyperlink r:id="rId26" w:history="1">
        <w:proofErr w:type="spellStart"/>
        <w:r w:rsidR="00772070" w:rsidRPr="00772070">
          <w:rPr>
            <w:rFonts w:ascii="Arial" w:eastAsia="Calibri" w:hAnsi="Arial" w:cs="Arial"/>
            <w:b/>
            <w:sz w:val="22"/>
            <w:szCs w:val="22"/>
          </w:rPr>
          <w:t>Luminus</w:t>
        </w:r>
        <w:proofErr w:type="spellEnd"/>
        <w:r w:rsidR="00772070" w:rsidRPr="00772070">
          <w:rPr>
            <w:rFonts w:ascii="Arial" w:eastAsia="Calibri" w:hAnsi="Arial" w:cs="Arial"/>
            <w:b/>
            <w:sz w:val="22"/>
            <w:szCs w:val="22"/>
          </w:rPr>
          <w:t xml:space="preserve"> Management, LLC</w:t>
        </w:r>
      </w:hyperlink>
      <w:r w:rsidR="00772070" w:rsidRPr="00772070">
        <w:rPr>
          <w:rFonts w:ascii="Arial" w:eastAsia="Calibri" w:hAnsi="Arial" w:cs="Arial"/>
          <w:sz w:val="20"/>
          <w:szCs w:val="20"/>
        </w:rPr>
        <w:t>, New York, NY</w:t>
      </w:r>
    </w:p>
    <w:p w14:paraId="62D97959"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Systems Engineer / Administrator</w:t>
      </w:r>
      <w:r w:rsidRPr="00772070">
        <w:rPr>
          <w:rFonts w:ascii="Arial" w:eastAsia="Calibri" w:hAnsi="Arial" w:cs="Arial"/>
          <w:sz w:val="20"/>
          <w:szCs w:val="20"/>
        </w:rPr>
        <w:tab/>
      </w:r>
      <w:r w:rsidRPr="00772070">
        <w:rPr>
          <w:rFonts w:ascii="Arial" w:eastAsia="Calibri" w:hAnsi="Arial" w:cs="Arial"/>
          <w:b/>
          <w:sz w:val="20"/>
          <w:szCs w:val="20"/>
        </w:rPr>
        <w:t>8/2005 - 9/2007</w:t>
      </w:r>
    </w:p>
    <w:p w14:paraId="4C112BB0"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49C5EF68"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497E34E8"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A previous client of the </w:t>
      </w:r>
      <w:proofErr w:type="spellStart"/>
      <w:r w:rsidRPr="00772070">
        <w:rPr>
          <w:rFonts w:ascii="Arial" w:eastAsia="Calibri" w:hAnsi="Arial" w:cs="Arial"/>
          <w:sz w:val="20"/>
          <w:szCs w:val="20"/>
        </w:rPr>
        <w:t>Netsys</w:t>
      </w:r>
      <w:proofErr w:type="spellEnd"/>
      <w:r w:rsidRPr="00772070">
        <w:rPr>
          <w:rFonts w:ascii="Arial" w:eastAsia="Calibri" w:hAnsi="Arial" w:cs="Arial"/>
          <w:sz w:val="20"/>
          <w:szCs w:val="20"/>
        </w:rPr>
        <w:t xml:space="preserve"> Group – The entities were expanding and full-time IT staff was required.</w:t>
      </w:r>
    </w:p>
    <w:p w14:paraId="09C0971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Built the NJ &amp; NYC IT Infrastructure: Desktops | Firewalls | Messaging | Servers | Switches | Routers</w:t>
      </w:r>
    </w:p>
    <w:p w14:paraId="3C718CB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Provided connectivity between the offices and remote clients via secure VPN on Cisco firewalls</w:t>
      </w:r>
    </w:p>
    <w:p w14:paraId="6B306B9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Successfully passed an IT audit which included penetration testing, documentation | Visio diagrams</w:t>
      </w:r>
    </w:p>
    <w:p w14:paraId="3B9CB6F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IT using a hands-on, results-oriented style in a fast-paced, dynamic environment</w:t>
      </w:r>
    </w:p>
    <w:p w14:paraId="0624925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Applied in-depth knowledge of technical concepts, practices, and procedures</w:t>
      </w:r>
    </w:p>
    <w:p w14:paraId="440E5D82"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Established standards for IT operations, evaluated vendors, and hardware/software</w:t>
      </w:r>
    </w:p>
    <w:p w14:paraId="7626188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Analyzed technologies to determine the feasibility of adoption, and provided a summary to management</w:t>
      </w:r>
    </w:p>
    <w:p w14:paraId="2E878D6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Developed project proposals, and budgets, recommended IT purchases and upgrades</w:t>
      </w:r>
    </w:p>
    <w:p w14:paraId="2149195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Proposed and implemented an IT strategic plan to support present and future initiatives</w:t>
      </w:r>
    </w:p>
    <w:p w14:paraId="0C5CEAE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Resolved LAN/WAN [TCP-IP] connectivity, performance, security, market data/trading issues</w:t>
      </w:r>
    </w:p>
    <w:p w14:paraId="63AD704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Monitored systems, and provided emergency response to minimize outages, and data loss</w:t>
      </w:r>
    </w:p>
    <w:p w14:paraId="0FB8EFA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Stayed informed on general business and technological trends related to the company’s business</w:t>
      </w:r>
    </w:p>
    <w:p w14:paraId="44CF3C7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Reduced the complexity of the environment by consolidating the IT systems from both companies while maintaining the mandated level of separation via NTFS permissions and Active Directory settings</w:t>
      </w:r>
    </w:p>
    <w:p w14:paraId="5D4FE77D" w14:textId="77777777" w:rsidR="00772070" w:rsidRPr="00772070" w:rsidRDefault="00772070" w:rsidP="00772070">
      <w:pPr>
        <w:jc w:val="both"/>
        <w:rPr>
          <w:rFonts w:ascii="Arial" w:eastAsia="Calibri" w:hAnsi="Arial" w:cs="Arial"/>
          <w:caps/>
          <w:sz w:val="18"/>
          <w:szCs w:val="18"/>
        </w:rPr>
      </w:pPr>
    </w:p>
    <w:p w14:paraId="5D709813" w14:textId="77777777" w:rsidR="00772070" w:rsidRPr="00772070" w:rsidRDefault="005D05E2" w:rsidP="00772070">
      <w:pPr>
        <w:jc w:val="both"/>
        <w:rPr>
          <w:rFonts w:ascii="Arial" w:eastAsia="Calibri" w:hAnsi="Arial" w:cs="Arial"/>
          <w:sz w:val="20"/>
          <w:szCs w:val="20"/>
        </w:rPr>
      </w:pPr>
      <w:hyperlink r:id="rId27" w:history="1">
        <w:r w:rsidR="00772070" w:rsidRPr="00772070">
          <w:rPr>
            <w:rFonts w:ascii="Arial" w:eastAsia="Calibri" w:hAnsi="Arial" w:cs="Arial"/>
            <w:b/>
            <w:sz w:val="22"/>
            <w:szCs w:val="22"/>
          </w:rPr>
          <w:t xml:space="preserve">The </w:t>
        </w:r>
        <w:proofErr w:type="spellStart"/>
        <w:r w:rsidR="00772070" w:rsidRPr="00772070">
          <w:rPr>
            <w:rFonts w:ascii="Arial" w:eastAsia="Calibri" w:hAnsi="Arial" w:cs="Arial"/>
            <w:b/>
            <w:sz w:val="22"/>
            <w:szCs w:val="22"/>
          </w:rPr>
          <w:t>Netsys</w:t>
        </w:r>
        <w:proofErr w:type="spellEnd"/>
        <w:r w:rsidR="00772070" w:rsidRPr="00772070">
          <w:rPr>
            <w:rFonts w:ascii="Arial" w:eastAsia="Calibri" w:hAnsi="Arial" w:cs="Arial"/>
            <w:b/>
            <w:sz w:val="22"/>
            <w:szCs w:val="22"/>
          </w:rPr>
          <w:t xml:space="preserve"> Group</w:t>
        </w:r>
      </w:hyperlink>
      <w:r w:rsidR="00772070" w:rsidRPr="00772070">
        <w:rPr>
          <w:rFonts w:ascii="Arial" w:eastAsia="Calibri" w:hAnsi="Arial" w:cs="Arial"/>
          <w:sz w:val="20"/>
          <w:szCs w:val="20"/>
        </w:rPr>
        <w:t>, New York, NY</w:t>
      </w:r>
    </w:p>
    <w:p w14:paraId="4386FFCC"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10/2003 - 8/2005</w:t>
      </w:r>
    </w:p>
    <w:p w14:paraId="2D10085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5B1D5D5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10924A4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support services for small and medium size clients</w:t>
      </w:r>
    </w:p>
    <w:p w14:paraId="5738CC8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Financial Data / Hedge Fund Support</w:t>
      </w:r>
    </w:p>
    <w:p w14:paraId="390A3F9D"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As a partner to Goldman Sachs deployed the IT systems and provided on-site IT services for several Hedge Funds: Marshall Wace, </w:t>
      </w:r>
      <w:proofErr w:type="spellStart"/>
      <w:r w:rsidRPr="00772070">
        <w:rPr>
          <w:rFonts w:ascii="Arial" w:hAnsi="Arial" w:cs="Arial"/>
          <w:sz w:val="19"/>
          <w:szCs w:val="19"/>
          <w:lang w:eastAsia="zh-CN"/>
        </w:rPr>
        <w:t>Luminus</w:t>
      </w:r>
      <w:proofErr w:type="spellEnd"/>
      <w:r w:rsidRPr="00772070">
        <w:rPr>
          <w:rFonts w:ascii="Arial" w:hAnsi="Arial" w:cs="Arial"/>
          <w:sz w:val="19"/>
          <w:szCs w:val="19"/>
          <w:lang w:eastAsia="zh-CN"/>
        </w:rPr>
        <w:t xml:space="preserve"> Management, and Riva Ridge Capital Management</w:t>
      </w:r>
    </w:p>
    <w:p w14:paraId="5937403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Administrative/Sales Support</w:t>
      </w:r>
    </w:p>
    <w:p w14:paraId="37A6E062"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project proposals and managed implementations - for new and existing clients</w:t>
      </w:r>
    </w:p>
    <w:p w14:paraId="17FAF31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Assisted clients by providing recommendations for IT-related purchases</w:t>
      </w:r>
    </w:p>
    <w:p w14:paraId="114D350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client invoices and when proper, made customer service-related adjustments</w:t>
      </w:r>
    </w:p>
    <w:p w14:paraId="59F89F7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Documentation - Maintained detailed IT information for each client and updated it as needed</w:t>
      </w:r>
    </w:p>
    <w:p w14:paraId="320B7CF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Technical Support</w:t>
      </w:r>
    </w:p>
    <w:p w14:paraId="7DC5E18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Server and handheld devices | Active Directory Administration - Add / Delete Accounts</w:t>
      </w:r>
    </w:p>
    <w:p w14:paraId="2B6AC58D"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and laptop computer - Upgrades / Monthly patch deployment - Windows 95 | 98 | 2000 | XP</w:t>
      </w:r>
    </w:p>
    <w:p w14:paraId="3A29784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applications: Microsoft Office, Symantec/Norton Antivirus, PCAnywhere</w:t>
      </w:r>
    </w:p>
    <w:p w14:paraId="63F835A0"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Server Hardware - Dell | Compaq | IBM - Operating systems - Windows NT 4.0 | 2000 | 2003 SBS</w:t>
      </w:r>
    </w:p>
    <w:p w14:paraId="442E224D"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Data Backup Solutions: Implemented Veritas Backup Exec with DLT and DAT tape drives</w:t>
      </w:r>
    </w:p>
    <w:p w14:paraId="38E6C262"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Exchange 5.x | Active Directory | 2000 | 2003 servers - Client software: Outlook / Outlook Web Access</w:t>
      </w:r>
    </w:p>
    <w:p w14:paraId="07BBFE59"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Network hardware: switches, routers (wired &amp; wireless 802.11b/g), and firewalls (Cisco PIX)</w:t>
      </w:r>
    </w:p>
    <w:p w14:paraId="52196084"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Migrations - NT 4 server - 2000 - 2003 | Exchange 5.5 - 2000 - 2003 | Windows 95 - 98 - NT 4 - XP</w:t>
      </w:r>
    </w:p>
    <w:p w14:paraId="32988D0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Remote Access Solutions</w:t>
      </w:r>
    </w:p>
    <w:p w14:paraId="21674705" w14:textId="77777777"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Virtual Private Network connections (VPNs) via Windows server and firewalls Cisco PIX</w:t>
      </w:r>
    </w:p>
    <w:p w14:paraId="121C5FDD" w14:textId="77777777"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users with remote desktop access to their office computers by utilizing a combination of VPN access to their office network and terminal services within Windows XP</w:t>
      </w:r>
    </w:p>
    <w:p w14:paraId="65965AFA" w14:textId="77777777"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Windows 2003 Terminal server for remote application access</w:t>
      </w:r>
    </w:p>
    <w:p w14:paraId="542D23C7" w14:textId="77777777" w:rsidR="00772070" w:rsidRPr="00772070" w:rsidRDefault="00772070" w:rsidP="00772070">
      <w:pPr>
        <w:jc w:val="both"/>
        <w:rPr>
          <w:rFonts w:ascii="Arial" w:eastAsia="Calibri" w:hAnsi="Arial" w:cs="Arial"/>
          <w:bCs/>
          <w:iCs/>
          <w:sz w:val="18"/>
          <w:szCs w:val="18"/>
        </w:rPr>
      </w:pPr>
    </w:p>
    <w:p w14:paraId="62C265E7"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Independent Contractor</w:t>
      </w:r>
      <w:r w:rsidRPr="00772070">
        <w:rPr>
          <w:rFonts w:ascii="Arial" w:eastAsia="Calibri" w:hAnsi="Arial" w:cs="Arial"/>
          <w:sz w:val="20"/>
          <w:szCs w:val="20"/>
        </w:rPr>
        <w:t>, New York, NY</w:t>
      </w:r>
    </w:p>
    <w:p w14:paraId="56CC3C3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1/2003 - 10/2003</w:t>
      </w:r>
    </w:p>
    <w:p w14:paraId="742FCA85"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687952C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w:t>
      </w:r>
      <w:hyperlink r:id="rId28" w:history="1">
        <w:r w:rsidRPr="00772070">
          <w:rPr>
            <w:rFonts w:ascii="Arial" w:eastAsia="Calibri" w:hAnsi="Arial" w:cs="Arial"/>
            <w:sz w:val="20"/>
          </w:rPr>
          <w:t xml:space="preserve">The </w:t>
        </w:r>
        <w:proofErr w:type="spellStart"/>
        <w:r w:rsidRPr="00772070">
          <w:rPr>
            <w:rFonts w:ascii="Arial" w:eastAsia="Calibri" w:hAnsi="Arial" w:cs="Arial"/>
            <w:sz w:val="20"/>
          </w:rPr>
          <w:t>Netsys</w:t>
        </w:r>
        <w:proofErr w:type="spellEnd"/>
        <w:r w:rsidRPr="00772070">
          <w:rPr>
            <w:rFonts w:ascii="Arial" w:eastAsia="Calibri" w:hAnsi="Arial" w:cs="Arial"/>
            <w:sz w:val="20"/>
          </w:rPr>
          <w:t xml:space="preserve"> Group</w:t>
        </w:r>
      </w:hyperlink>
      <w:r w:rsidRPr="00772070">
        <w:rPr>
          <w:rFonts w:ascii="Arial" w:eastAsia="Calibri" w:hAnsi="Arial" w:cs="Arial"/>
          <w:sz w:val="20"/>
          <w:szCs w:val="20"/>
        </w:rPr>
        <w:t>’s small and medium size clients</w:t>
      </w:r>
    </w:p>
    <w:p w14:paraId="11690C30" w14:textId="77777777" w:rsidR="00772070" w:rsidRPr="00772070" w:rsidRDefault="00772070" w:rsidP="00772070">
      <w:pPr>
        <w:jc w:val="both"/>
        <w:rPr>
          <w:rFonts w:ascii="Arial" w:eastAsia="Calibri" w:hAnsi="Arial" w:cs="Arial"/>
          <w:caps/>
          <w:sz w:val="18"/>
          <w:szCs w:val="18"/>
        </w:rPr>
      </w:pPr>
    </w:p>
    <w:p w14:paraId="06053EE5" w14:textId="77777777" w:rsidR="00772070" w:rsidRPr="00772070" w:rsidRDefault="005D05E2" w:rsidP="00772070">
      <w:pPr>
        <w:jc w:val="both"/>
        <w:rPr>
          <w:rFonts w:ascii="Arial" w:eastAsia="Calibri" w:hAnsi="Arial" w:cs="Arial"/>
          <w:sz w:val="20"/>
          <w:szCs w:val="20"/>
        </w:rPr>
      </w:pPr>
      <w:hyperlink r:id="rId29" w:history="1">
        <w:r w:rsidR="00772070" w:rsidRPr="00772070">
          <w:rPr>
            <w:rFonts w:ascii="Arial" w:eastAsia="Calibri" w:hAnsi="Arial" w:cs="Arial"/>
            <w:b/>
            <w:sz w:val="22"/>
            <w:szCs w:val="22"/>
          </w:rPr>
          <w:t>Marquis Jet</w:t>
        </w:r>
      </w:hyperlink>
      <w:r w:rsidR="00772070" w:rsidRPr="00772070">
        <w:rPr>
          <w:rFonts w:ascii="Arial" w:eastAsia="Calibri" w:hAnsi="Arial" w:cs="Arial"/>
          <w:sz w:val="20"/>
          <w:szCs w:val="20"/>
        </w:rPr>
        <w:t>, New York, NY</w:t>
      </w:r>
    </w:p>
    <w:p w14:paraId="124A862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Hands-on IT Administrator / Engineer</w:t>
      </w:r>
      <w:r w:rsidRPr="00772070">
        <w:rPr>
          <w:rFonts w:ascii="Arial" w:eastAsia="Calibri" w:hAnsi="Arial" w:cs="Arial"/>
          <w:sz w:val="20"/>
          <w:szCs w:val="20"/>
        </w:rPr>
        <w:tab/>
      </w:r>
      <w:r w:rsidRPr="00772070">
        <w:rPr>
          <w:rFonts w:ascii="Arial" w:eastAsia="Calibri" w:hAnsi="Arial" w:cs="Arial"/>
          <w:b/>
          <w:sz w:val="20"/>
          <w:szCs w:val="20"/>
        </w:rPr>
        <w:t>2/2002 - 12/2002</w:t>
      </w:r>
    </w:p>
    <w:p w14:paraId="500A1B8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2ECFDAB2"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Renovated the existing infrastructure to provide a superior functioning IT environment</w:t>
      </w:r>
    </w:p>
    <w:p w14:paraId="7705BCC5"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a Dell server as a Windows 2000 domain controller for a new domain</w:t>
      </w:r>
    </w:p>
    <w:p w14:paraId="3227D72A"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accounts to the domain via Microsoft’s Active Directory Migration Tool</w:t>
      </w:r>
    </w:p>
    <w:p w14:paraId="3D763B01"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standard desktop/laptop configuration</w:t>
      </w:r>
    </w:p>
    <w:p w14:paraId="7BC2598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2000, Microsoft Office 2000, Symantec Antivirus, Blackberry client</w:t>
      </w:r>
    </w:p>
    <w:p w14:paraId="69F234EF"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Refreshed the software on all IBM client computers</w:t>
      </w:r>
    </w:p>
    <w:p w14:paraId="0BE5B66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Reduced the TCO of the network by utilizing group policies to deploy Office 2000 and its updates, used Windows Update Services to install critical Microsoft Windows updates, and Symantec Anti-virus Corporate Edition</w:t>
      </w:r>
    </w:p>
    <w:p w14:paraId="06925CE4"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server tape backup strategy that utilized Veritas Backup Exec</w:t>
      </w:r>
    </w:p>
    <w:p w14:paraId="38024C67"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the network topology by updating the configuration of the 3Com switches</w:t>
      </w:r>
    </w:p>
    <w:p w14:paraId="4B39E063"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Enabled remote network access (VPN) via a </w:t>
      </w:r>
      <w:proofErr w:type="spellStart"/>
      <w:r w:rsidRPr="00772070">
        <w:rPr>
          <w:rFonts w:ascii="Arial" w:hAnsi="Arial" w:cs="Arial"/>
          <w:sz w:val="19"/>
          <w:szCs w:val="19"/>
          <w:lang w:eastAsia="zh-CN"/>
        </w:rPr>
        <w:t>Netscreen</w:t>
      </w:r>
      <w:proofErr w:type="spellEnd"/>
      <w:r w:rsidRPr="00772070">
        <w:rPr>
          <w:rFonts w:ascii="Arial" w:hAnsi="Arial" w:cs="Arial"/>
          <w:sz w:val="19"/>
          <w:szCs w:val="19"/>
          <w:lang w:eastAsia="zh-CN"/>
        </w:rPr>
        <w:t xml:space="preserve"> firewall &amp; Windows 2000 server</w:t>
      </w:r>
    </w:p>
    <w:p w14:paraId="06620F0F"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extensive documentation of the environment including an asset inventory</w:t>
      </w:r>
    </w:p>
    <w:p w14:paraId="7AE864C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Supported Blackberry client devices and the respective user software</w:t>
      </w:r>
    </w:p>
    <w:p w14:paraId="406FE8B6"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Coordinated the support of an Avaya Merlin </w:t>
      </w:r>
      <w:proofErr w:type="spellStart"/>
      <w:r w:rsidRPr="00772070">
        <w:rPr>
          <w:rFonts w:ascii="Arial" w:hAnsi="Arial" w:cs="Arial"/>
          <w:sz w:val="19"/>
          <w:szCs w:val="19"/>
          <w:lang w:eastAsia="zh-CN"/>
        </w:rPr>
        <w:t>Magix</w:t>
      </w:r>
      <w:proofErr w:type="spellEnd"/>
      <w:r w:rsidRPr="00772070">
        <w:rPr>
          <w:rFonts w:ascii="Arial" w:hAnsi="Arial" w:cs="Arial"/>
          <w:sz w:val="19"/>
          <w:szCs w:val="19"/>
          <w:lang w:eastAsia="zh-CN"/>
        </w:rPr>
        <w:t xml:space="preserve"> phone system</w:t>
      </w:r>
    </w:p>
    <w:p w14:paraId="203F58A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Was the liaison between the finance department and the IT/Telecommunication vendors</w:t>
      </w:r>
    </w:p>
    <w:p w14:paraId="39398E0F"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monthly invoices and assisted with the creation of the 2003 IT budget</w:t>
      </w:r>
    </w:p>
    <w:p w14:paraId="700BAB8A" w14:textId="77777777" w:rsidR="00772070" w:rsidRPr="00772070" w:rsidRDefault="00772070" w:rsidP="00772070">
      <w:pPr>
        <w:jc w:val="both"/>
        <w:rPr>
          <w:rFonts w:ascii="Arial" w:eastAsia="Calibri" w:hAnsi="Arial" w:cs="Arial"/>
          <w:sz w:val="18"/>
          <w:szCs w:val="18"/>
        </w:rPr>
      </w:pPr>
    </w:p>
    <w:p w14:paraId="62095E3E" w14:textId="77777777" w:rsidR="005D05E2" w:rsidRDefault="005D05E2">
      <w:r>
        <w:br w:type="page"/>
      </w:r>
    </w:p>
    <w:p w14:paraId="0AC0C206" w14:textId="27758202" w:rsidR="00772070" w:rsidRPr="00772070" w:rsidRDefault="005D05E2" w:rsidP="00772070">
      <w:pPr>
        <w:jc w:val="both"/>
        <w:rPr>
          <w:rFonts w:ascii="Arial" w:eastAsia="Calibri" w:hAnsi="Arial" w:cs="Arial"/>
          <w:sz w:val="20"/>
          <w:szCs w:val="20"/>
        </w:rPr>
      </w:pPr>
      <w:hyperlink r:id="rId30" w:history="1">
        <w:r w:rsidR="00772070" w:rsidRPr="00772070">
          <w:rPr>
            <w:rFonts w:ascii="Arial" w:eastAsia="Calibri" w:hAnsi="Arial" w:cs="Arial"/>
            <w:b/>
            <w:sz w:val="22"/>
            <w:szCs w:val="22"/>
          </w:rPr>
          <w:t>InfoTech</w:t>
        </w:r>
      </w:hyperlink>
      <w:r w:rsidR="00772070" w:rsidRPr="00772070">
        <w:rPr>
          <w:rFonts w:ascii="Arial" w:eastAsia="Calibri" w:hAnsi="Arial" w:cs="Arial"/>
          <w:sz w:val="20"/>
          <w:szCs w:val="20"/>
        </w:rPr>
        <w:t>, Fairfield, NJ</w:t>
      </w:r>
    </w:p>
    <w:p w14:paraId="1FE02172"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11/2001 - 2/2002</w:t>
      </w:r>
    </w:p>
    <w:p w14:paraId="746FCDE7"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003B1FA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773A834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Desktop and laptop computer support: Windows 95 | 98 | 2000 Intel-based computers</w:t>
      </w:r>
    </w:p>
    <w:p w14:paraId="1ACA9EA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Desktop applications: Microsoft Office, Symantec/Norton Antivirus, PCAnywhere</w:t>
      </w:r>
    </w:p>
    <w:p w14:paraId="6A34169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Server Hardware Support: Primarily Dell, Compaq, and IBM Intel-based hardware</w:t>
      </w:r>
    </w:p>
    <w:p w14:paraId="6B53C77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Server Operating Systems Support: Windows NT 4.0 | 2000, SBS and standard versions</w:t>
      </w:r>
    </w:p>
    <w:p w14:paraId="08172E6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Email support: Exchange 5.x | 2000 servers and Outlook client software</w:t>
      </w:r>
    </w:p>
    <w:p w14:paraId="7C5C75C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Network connectivity: switches, DSL routers (wired &amp; wireless), and firewalls</w:t>
      </w:r>
    </w:p>
    <w:p w14:paraId="021FCC0F" w14:textId="77777777" w:rsidR="00772070" w:rsidRPr="00772070" w:rsidRDefault="00772070" w:rsidP="00772070">
      <w:pPr>
        <w:spacing w:before="40"/>
        <w:ind w:left="720"/>
        <w:contextualSpacing/>
        <w:jc w:val="both"/>
        <w:rPr>
          <w:rFonts w:ascii="Arial" w:hAnsi="Arial" w:cs="Arial"/>
          <w:sz w:val="18"/>
          <w:szCs w:val="18"/>
          <w:lang w:eastAsia="zh-CN"/>
        </w:rPr>
      </w:pPr>
    </w:p>
    <w:p w14:paraId="18E410BA" w14:textId="77777777" w:rsidR="00772070" w:rsidRPr="00772070" w:rsidRDefault="00772070" w:rsidP="00772070">
      <w:pPr>
        <w:jc w:val="both"/>
        <w:rPr>
          <w:rFonts w:ascii="Arial" w:eastAsia="Calibri" w:hAnsi="Arial" w:cs="Arial"/>
          <w:b/>
          <w:caps/>
          <w:sz w:val="20"/>
          <w:szCs w:val="20"/>
        </w:rPr>
      </w:pPr>
      <w:r w:rsidRPr="00772070">
        <w:rPr>
          <w:rFonts w:ascii="Arial" w:eastAsia="Calibri" w:hAnsi="Arial" w:cs="Arial"/>
          <w:b/>
          <w:sz w:val="22"/>
          <w:szCs w:val="22"/>
        </w:rPr>
        <w:t>Independent Contractor</w:t>
      </w:r>
      <w:r w:rsidRPr="00772070">
        <w:rPr>
          <w:rFonts w:ascii="Arial" w:eastAsia="Calibri" w:hAnsi="Arial" w:cs="Arial"/>
          <w:sz w:val="20"/>
          <w:szCs w:val="20"/>
        </w:rPr>
        <w:t>, Fairfield, NJ</w:t>
      </w:r>
    </w:p>
    <w:p w14:paraId="006268AC"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8/2001 - 10/2001</w:t>
      </w:r>
    </w:p>
    <w:p w14:paraId="5A564255"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3A3BAB65"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w:t>
      </w:r>
      <w:hyperlink r:id="rId31" w:history="1">
        <w:r w:rsidRPr="00772070">
          <w:rPr>
            <w:rFonts w:ascii="Arial" w:eastAsia="Calibri" w:hAnsi="Arial" w:cs="Arial"/>
            <w:sz w:val="20"/>
          </w:rPr>
          <w:t>InfoTech</w:t>
        </w:r>
      </w:hyperlink>
      <w:r w:rsidRPr="00772070">
        <w:rPr>
          <w:rFonts w:ascii="Arial" w:eastAsia="Calibri" w:hAnsi="Arial" w:cs="Arial"/>
          <w:sz w:val="20"/>
          <w:szCs w:val="20"/>
        </w:rPr>
        <w:t>’s small and medium size clients</w:t>
      </w:r>
    </w:p>
    <w:p w14:paraId="1E2B14DD" w14:textId="77777777" w:rsidR="00772070" w:rsidRPr="00772070" w:rsidRDefault="00772070" w:rsidP="00772070">
      <w:pPr>
        <w:jc w:val="both"/>
        <w:rPr>
          <w:rFonts w:ascii="Arial" w:eastAsia="Calibri" w:hAnsi="Arial" w:cs="Arial"/>
          <w:caps/>
          <w:sz w:val="18"/>
          <w:szCs w:val="18"/>
        </w:rPr>
      </w:pPr>
    </w:p>
    <w:p w14:paraId="75CC2D9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Trade.Com</w:t>
      </w:r>
      <w:r w:rsidRPr="00772070">
        <w:rPr>
          <w:rFonts w:ascii="Arial" w:eastAsia="Calibri" w:hAnsi="Arial" w:cs="Arial"/>
          <w:sz w:val="20"/>
          <w:szCs w:val="20"/>
        </w:rPr>
        <w:t>, New York, NY</w:t>
      </w:r>
    </w:p>
    <w:p w14:paraId="34FDC26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3/2001 - 8/2001</w:t>
      </w:r>
    </w:p>
    <w:p w14:paraId="06172337"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40AEA0E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Trade.com ceased operations on 8/31/2001</w:t>
      </w:r>
    </w:p>
    <w:p w14:paraId="065F0F3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As a member of the domain administration group, built, deployed, and supported the Windows NT 4.0 and Windows 2000 servers that hosted the application and its components</w:t>
      </w:r>
    </w:p>
    <w:p w14:paraId="07D86AC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As a member of the exchange messaging administration group, built, deployed, and supported mission-critical Microsoft Exchange 5.5 servers</w:t>
      </w:r>
    </w:p>
    <w:p w14:paraId="1485496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Windows 95 | 98 | 2000 computers with Microsoft Office 2000, Symantec Antivirus, etc.</w:t>
      </w:r>
    </w:p>
    <w:p w14:paraId="585DF0F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Developed standard desktop documentation with installation instructions &amp; hardware configuration</w:t>
      </w:r>
    </w:p>
    <w:p w14:paraId="26F16FC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Optimized desktop deployments via Windows 2000 deployment methods and Ghost technology</w:t>
      </w:r>
    </w:p>
    <w:p w14:paraId="1759BC1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Built a lab environment to simulate a domain migration, Windows NT 4.0 to Windows 2000</w:t>
      </w:r>
    </w:p>
    <w:p w14:paraId="6890E0C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Member of an Exchange migration team, Exchange Server 5.5 to 2000 with a cluster configuration</w:t>
      </w:r>
    </w:p>
    <w:p w14:paraId="190BC46E" w14:textId="77777777" w:rsidR="00772070" w:rsidRPr="00772070" w:rsidRDefault="00772070" w:rsidP="00772070">
      <w:pPr>
        <w:spacing w:before="40"/>
        <w:ind w:left="720"/>
        <w:contextualSpacing/>
        <w:jc w:val="both"/>
        <w:rPr>
          <w:rFonts w:ascii="Arial" w:hAnsi="Arial" w:cs="Arial"/>
          <w:sz w:val="18"/>
          <w:szCs w:val="18"/>
          <w:lang w:eastAsia="zh-CN"/>
        </w:rPr>
      </w:pPr>
    </w:p>
    <w:p w14:paraId="737B61C9" w14:textId="77777777" w:rsidR="00772070" w:rsidRPr="00772070" w:rsidRDefault="005D05E2" w:rsidP="00772070">
      <w:pPr>
        <w:jc w:val="both"/>
        <w:rPr>
          <w:rFonts w:ascii="Arial" w:eastAsia="Calibri" w:hAnsi="Arial" w:cs="Arial"/>
          <w:sz w:val="20"/>
          <w:szCs w:val="20"/>
        </w:rPr>
      </w:pPr>
      <w:hyperlink r:id="rId32" w:history="1">
        <w:r w:rsidR="00772070" w:rsidRPr="00772070">
          <w:rPr>
            <w:rFonts w:ascii="Arial" w:eastAsia="Calibri" w:hAnsi="Arial" w:cs="Arial"/>
            <w:b/>
            <w:sz w:val="22"/>
            <w:szCs w:val="22"/>
          </w:rPr>
          <w:t>GAF</w:t>
        </w:r>
      </w:hyperlink>
      <w:r w:rsidR="00772070" w:rsidRPr="00772070">
        <w:rPr>
          <w:rFonts w:ascii="Arial" w:eastAsia="Calibri" w:hAnsi="Arial" w:cs="Arial"/>
          <w:sz w:val="20"/>
          <w:szCs w:val="20"/>
        </w:rPr>
        <w:t>, Wayne, NJ</w:t>
      </w:r>
    </w:p>
    <w:p w14:paraId="5F635434"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Systems Analyst / National Field Engineer</w:t>
      </w:r>
      <w:r w:rsidRPr="00772070">
        <w:rPr>
          <w:rFonts w:ascii="Arial" w:eastAsia="Calibri" w:hAnsi="Arial" w:cs="Arial"/>
          <w:sz w:val="20"/>
          <w:szCs w:val="20"/>
        </w:rPr>
        <w:tab/>
      </w:r>
      <w:r w:rsidRPr="00772070">
        <w:rPr>
          <w:rFonts w:ascii="Arial" w:eastAsia="Calibri" w:hAnsi="Arial" w:cs="Arial"/>
          <w:b/>
          <w:sz w:val="20"/>
          <w:szCs w:val="20"/>
        </w:rPr>
        <w:t>1/1998 - 10/2000</w:t>
      </w:r>
    </w:p>
    <w:p w14:paraId="00A23639"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6A06C853"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Promoted to Network Analyst / National Field Engineer to support corporate-wide upgrades</w:t>
      </w:r>
    </w:p>
    <w:p w14:paraId="21400B0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Launched corporate-wide networked FAX capability with documentation and training</w:t>
      </w:r>
    </w:p>
    <w:p w14:paraId="30F38F3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p>
    <w:p w14:paraId="0ACA070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Wrote the </w:t>
      </w:r>
      <w:proofErr w:type="spellStart"/>
      <w:r w:rsidRPr="00772070">
        <w:rPr>
          <w:rFonts w:ascii="Arial" w:eastAsia="Calibri" w:hAnsi="Arial" w:cs="Arial"/>
          <w:sz w:val="19"/>
          <w:szCs w:val="19"/>
        </w:rPr>
        <w:t>Kixtart</w:t>
      </w:r>
      <w:proofErr w:type="spellEnd"/>
      <w:r w:rsidRPr="00772070">
        <w:rPr>
          <w:rFonts w:ascii="Arial" w:eastAsia="Calibri" w:hAnsi="Arial" w:cs="Arial"/>
          <w:sz w:val="19"/>
          <w:szCs w:val="19"/>
        </w:rPr>
        <w:t xml:space="preserve">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037B528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Researched/planned/supported Windows NT 4.0 Y2K remediation project. Led a three-member team that upgraded approximately 80 servers in the home office and the 30 remote sites</w:t>
      </w:r>
    </w:p>
    <w:p w14:paraId="2D1AFD5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Co-developed transition plan from WIN95 / NT 4.0 to Windows 2000 Professional / Server</w:t>
      </w:r>
    </w:p>
    <w:p w14:paraId="7F75875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Instrumental in designing a new standard server configuration: Windows 2000-based HP Net server consisting of Norton Anti-virus Corporate Edition, Exchange, and Backup Exec</w:t>
      </w:r>
    </w:p>
    <w:p w14:paraId="5AD6BA5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Led the upgrade from an NT 4.0 domain / Exchange 5.5 to Windows 2000 Active Directory / Exchange 2000</w:t>
      </w:r>
    </w:p>
    <w:p w14:paraId="7AB6DD30" w14:textId="77777777" w:rsidR="00772070" w:rsidRPr="00772070" w:rsidRDefault="00772070" w:rsidP="00772070">
      <w:pPr>
        <w:spacing w:before="40"/>
        <w:ind w:left="720"/>
        <w:contextualSpacing/>
        <w:jc w:val="both"/>
        <w:rPr>
          <w:rFonts w:ascii="Arial" w:hAnsi="Arial" w:cs="Arial"/>
          <w:sz w:val="18"/>
          <w:szCs w:val="18"/>
          <w:lang w:eastAsia="zh-CN"/>
        </w:rPr>
      </w:pPr>
    </w:p>
    <w:p w14:paraId="54506EE0" w14:textId="77777777" w:rsidR="00772070" w:rsidRPr="00772070" w:rsidRDefault="005D05E2" w:rsidP="00772070">
      <w:pPr>
        <w:jc w:val="both"/>
        <w:rPr>
          <w:rFonts w:ascii="Arial" w:eastAsia="Calibri" w:hAnsi="Arial" w:cs="Arial"/>
          <w:sz w:val="20"/>
          <w:szCs w:val="20"/>
        </w:rPr>
      </w:pPr>
      <w:hyperlink r:id="rId33" w:history="1">
        <w:r w:rsidR="00772070" w:rsidRPr="00772070">
          <w:rPr>
            <w:rFonts w:ascii="Arial" w:eastAsia="Calibri" w:hAnsi="Arial" w:cs="Arial"/>
            <w:b/>
            <w:sz w:val="22"/>
            <w:szCs w:val="22"/>
          </w:rPr>
          <w:t>GAF</w:t>
        </w:r>
      </w:hyperlink>
      <w:r w:rsidR="00772070" w:rsidRPr="00772070">
        <w:rPr>
          <w:rFonts w:ascii="Arial" w:eastAsia="Calibri" w:hAnsi="Arial" w:cs="Arial"/>
          <w:sz w:val="20"/>
          <w:szCs w:val="20"/>
        </w:rPr>
        <w:t>, Wayne, NJ</w:t>
      </w:r>
    </w:p>
    <w:p w14:paraId="2CBA6BB5"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Help Desk Administrator / PC Analyst</w:t>
      </w:r>
      <w:r w:rsidRPr="00772070">
        <w:rPr>
          <w:rFonts w:ascii="Arial" w:eastAsia="Calibri" w:hAnsi="Arial" w:cs="Arial"/>
          <w:sz w:val="20"/>
          <w:szCs w:val="20"/>
        </w:rPr>
        <w:tab/>
      </w:r>
      <w:r w:rsidRPr="00772070">
        <w:rPr>
          <w:rFonts w:ascii="Arial" w:eastAsia="Calibri" w:hAnsi="Arial" w:cs="Arial"/>
          <w:b/>
          <w:sz w:val="20"/>
          <w:szCs w:val="20"/>
        </w:rPr>
        <w:t>7/1997 - 1/1998</w:t>
      </w:r>
    </w:p>
    <w:p w14:paraId="06C2BA8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777B64BF"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Recruited by the IS manager for a full-time position</w:t>
      </w:r>
    </w:p>
    <w:p w14:paraId="53D4F61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500 Windows 95 PCs, a UNIX-based application, and remotely supported laptop computers for sales force end-users</w:t>
      </w:r>
    </w:p>
    <w:p w14:paraId="2BF0954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Traveled with the application development group to provide IT systems support at regional meetings. Support consisted of maintaining remote connectivity from the meeting location to the home office network, and addressing various user technical issues</w:t>
      </w:r>
    </w:p>
    <w:p w14:paraId="479AEFD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p>
    <w:p w14:paraId="1DEF4C3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Installed/upgraded/integrated into new and existing environments (30+ U.S.-based plants and offices) Cisco network electronics and Compaq servers running NT 4.0 and Exchange Server 5.x</w:t>
      </w:r>
    </w:p>
    <w:p w14:paraId="004CB128" w14:textId="77777777" w:rsidR="00772070" w:rsidRPr="00772070" w:rsidRDefault="00772070" w:rsidP="00772070">
      <w:pPr>
        <w:jc w:val="both"/>
        <w:rPr>
          <w:rFonts w:ascii="Arial" w:eastAsia="Calibri" w:hAnsi="Arial" w:cs="Arial"/>
          <w:caps/>
          <w:sz w:val="18"/>
          <w:szCs w:val="18"/>
        </w:rPr>
      </w:pPr>
    </w:p>
    <w:p w14:paraId="1934FBB6" w14:textId="77777777" w:rsidR="00772070" w:rsidRPr="00772070" w:rsidRDefault="005D05E2" w:rsidP="00772070">
      <w:pPr>
        <w:jc w:val="both"/>
        <w:rPr>
          <w:rFonts w:ascii="Arial" w:eastAsia="Calibri" w:hAnsi="Arial" w:cs="Arial"/>
          <w:sz w:val="20"/>
          <w:szCs w:val="20"/>
        </w:rPr>
      </w:pPr>
      <w:hyperlink r:id="rId34" w:history="1">
        <w:r w:rsidR="00772070" w:rsidRPr="00772070">
          <w:rPr>
            <w:rFonts w:ascii="Arial" w:eastAsia="Calibri" w:hAnsi="Arial" w:cs="Arial"/>
            <w:b/>
            <w:sz w:val="22"/>
            <w:szCs w:val="22"/>
          </w:rPr>
          <w:t>GAF</w:t>
        </w:r>
      </w:hyperlink>
      <w:r w:rsidR="00772070" w:rsidRPr="00772070">
        <w:rPr>
          <w:rFonts w:ascii="Arial" w:eastAsia="Calibri" w:hAnsi="Arial" w:cs="Arial"/>
          <w:sz w:val="20"/>
          <w:szCs w:val="20"/>
        </w:rPr>
        <w:t>, Wayne, NJ</w:t>
      </w:r>
    </w:p>
    <w:p w14:paraId="20A94718"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A/R Processing Support | National Technical Services Unit (PC and LAN)</w:t>
      </w:r>
      <w:r w:rsidRPr="00772070">
        <w:rPr>
          <w:rFonts w:ascii="Arial" w:eastAsia="Calibri" w:hAnsi="Arial" w:cs="Arial"/>
          <w:sz w:val="20"/>
          <w:szCs w:val="20"/>
        </w:rPr>
        <w:tab/>
      </w:r>
      <w:r w:rsidRPr="00772070">
        <w:rPr>
          <w:rFonts w:ascii="Arial" w:eastAsia="Calibri" w:hAnsi="Arial" w:cs="Arial"/>
          <w:b/>
          <w:sz w:val="20"/>
          <w:szCs w:val="20"/>
        </w:rPr>
        <w:t>10/1996 - 7/1997</w:t>
      </w:r>
    </w:p>
    <w:p w14:paraId="19191AA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731F2CEF"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Initially employed as a contractor to support A/R processing and the national technical services unit (PC and LAN)</w:t>
      </w:r>
    </w:p>
    <w:p w14:paraId="0E0BD19A" w14:textId="77777777" w:rsidR="00772070" w:rsidRPr="00772070" w:rsidRDefault="00772070" w:rsidP="00772070">
      <w:pPr>
        <w:spacing w:before="40"/>
        <w:ind w:left="720"/>
        <w:contextualSpacing/>
        <w:jc w:val="both"/>
        <w:rPr>
          <w:rFonts w:ascii="Arial" w:hAnsi="Arial" w:cs="Arial"/>
          <w:sz w:val="18"/>
          <w:szCs w:val="18"/>
          <w:lang w:eastAsia="zh-CN"/>
        </w:rPr>
      </w:pPr>
    </w:p>
    <w:p w14:paraId="7674AF53"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Executive Conference Inc.</w:t>
      </w:r>
      <w:r w:rsidRPr="00772070">
        <w:rPr>
          <w:rFonts w:ascii="Arial" w:eastAsia="Calibri" w:hAnsi="Arial" w:cs="Arial"/>
          <w:sz w:val="20"/>
          <w:szCs w:val="20"/>
        </w:rPr>
        <w:t>, Wayne, NJ</w:t>
      </w:r>
    </w:p>
    <w:p w14:paraId="7576EDB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Account Receivable IT Support</w:t>
      </w:r>
      <w:r w:rsidRPr="00772070">
        <w:rPr>
          <w:rFonts w:ascii="Arial" w:eastAsia="Calibri" w:hAnsi="Arial" w:cs="Arial"/>
          <w:sz w:val="20"/>
          <w:szCs w:val="20"/>
        </w:rPr>
        <w:tab/>
      </w:r>
      <w:r w:rsidRPr="00772070">
        <w:rPr>
          <w:rFonts w:ascii="Arial" w:eastAsia="Calibri" w:hAnsi="Arial" w:cs="Arial"/>
          <w:b/>
          <w:sz w:val="20"/>
          <w:szCs w:val="20"/>
        </w:rPr>
        <w:t>12/1995 - 10/1996</w:t>
      </w:r>
    </w:p>
    <w:p w14:paraId="6E89D141"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382D93B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As IT support for Account Receivable I reported directly to the Vice President of Operations and the Sales Department President.</w:t>
      </w:r>
    </w:p>
    <w:p w14:paraId="47898D8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Utilized dBase IV to process the data from the conference call bridges for invoices.</w:t>
      </w:r>
    </w:p>
    <w:p w14:paraId="0306718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Supervised the billing of major clients and developed custom invoices as required within dBase IV.</w:t>
      </w:r>
    </w:p>
    <w:p w14:paraId="293DC51F" w14:textId="77777777" w:rsidR="00772070" w:rsidRPr="00772070" w:rsidRDefault="00772070" w:rsidP="00772070">
      <w:pPr>
        <w:jc w:val="both"/>
        <w:rPr>
          <w:rFonts w:ascii="Arial" w:eastAsia="Calibri" w:hAnsi="Arial" w:cs="Arial"/>
          <w:caps/>
          <w:sz w:val="18"/>
          <w:szCs w:val="18"/>
        </w:rPr>
      </w:pPr>
    </w:p>
    <w:p w14:paraId="41C00CE2" w14:textId="77777777" w:rsidR="00772070" w:rsidRPr="00772070" w:rsidRDefault="00772070" w:rsidP="00772070">
      <w:pPr>
        <w:jc w:val="center"/>
        <w:rPr>
          <w:rFonts w:ascii="Arial" w:eastAsia="Calibri" w:hAnsi="Arial" w:cs="Arial"/>
          <w:b/>
          <w:caps/>
          <w:sz w:val="18"/>
          <w:szCs w:val="18"/>
        </w:rPr>
      </w:pPr>
    </w:p>
    <w:p w14:paraId="7FBB03AD"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EDUCATION</w:t>
      </w:r>
    </w:p>
    <w:p w14:paraId="44891249" w14:textId="77777777" w:rsidR="00772070" w:rsidRPr="00772070" w:rsidRDefault="00772070" w:rsidP="00772070">
      <w:pPr>
        <w:rPr>
          <w:rFonts w:ascii="Arial" w:eastAsia="Calibri" w:hAnsi="Arial" w:cs="Arial"/>
          <w:sz w:val="20"/>
        </w:rPr>
      </w:pPr>
    </w:p>
    <w:p w14:paraId="598F5FE5" w14:textId="77777777" w:rsidR="00772070" w:rsidRPr="00772070" w:rsidRDefault="005D05E2" w:rsidP="00772070">
      <w:pPr>
        <w:rPr>
          <w:rFonts w:ascii="Arial" w:eastAsia="Calibri" w:hAnsi="Arial" w:cs="Arial"/>
          <w:sz w:val="19"/>
          <w:szCs w:val="19"/>
        </w:rPr>
      </w:pPr>
      <w:hyperlink r:id="rId35" w:history="1">
        <w:r w:rsidR="00772070" w:rsidRPr="00772070">
          <w:rPr>
            <w:rFonts w:ascii="Arial" w:eastAsia="Calibri" w:hAnsi="Arial" w:cs="Arial"/>
            <w:sz w:val="19"/>
            <w:szCs w:val="19"/>
          </w:rPr>
          <w:t>Cisco Networking Academy</w:t>
        </w:r>
      </w:hyperlink>
      <w:r w:rsidR="00772070" w:rsidRPr="00772070">
        <w:rPr>
          <w:rFonts w:ascii="Arial" w:eastAsia="Calibri" w:hAnsi="Arial" w:cs="Arial"/>
          <w:sz w:val="19"/>
          <w:szCs w:val="19"/>
        </w:rPr>
        <w:t xml:space="preserve"> - Cisco CCNA</w:t>
      </w:r>
    </w:p>
    <w:p w14:paraId="6C5ECB2D" w14:textId="77777777" w:rsidR="00772070" w:rsidRPr="00772070" w:rsidRDefault="005D05E2" w:rsidP="00772070">
      <w:pPr>
        <w:rPr>
          <w:rFonts w:ascii="Arial" w:eastAsia="Calibri" w:hAnsi="Arial" w:cs="Arial"/>
          <w:sz w:val="19"/>
          <w:szCs w:val="19"/>
        </w:rPr>
      </w:pPr>
      <w:hyperlink r:id="rId36" w:history="1">
        <w:r w:rsidR="00772070" w:rsidRPr="00772070">
          <w:rPr>
            <w:rFonts w:ascii="Arial" w:eastAsia="Calibri" w:hAnsi="Arial" w:cs="Arial"/>
            <w:sz w:val="19"/>
            <w:szCs w:val="19"/>
          </w:rPr>
          <w:t>Compu21</w:t>
        </w:r>
      </w:hyperlink>
      <w:r w:rsidR="00772070" w:rsidRPr="00772070">
        <w:rPr>
          <w:rFonts w:ascii="Arial" w:eastAsia="Calibri" w:hAnsi="Arial" w:cs="Arial"/>
          <w:sz w:val="19"/>
          <w:szCs w:val="19"/>
        </w:rPr>
        <w:t xml:space="preserve"> - Cisco CCNA | Microsoft Server 2016 MCSE</w:t>
      </w:r>
    </w:p>
    <w:p w14:paraId="0BA56846" w14:textId="77777777" w:rsidR="00772070" w:rsidRPr="00772070" w:rsidRDefault="005D05E2" w:rsidP="00772070">
      <w:pPr>
        <w:rPr>
          <w:rFonts w:ascii="Arial" w:eastAsia="Calibri" w:hAnsi="Arial" w:cs="Arial"/>
          <w:sz w:val="19"/>
          <w:szCs w:val="19"/>
        </w:rPr>
      </w:pPr>
      <w:hyperlink r:id="rId37" w:history="1">
        <w:r w:rsidR="00772070" w:rsidRPr="00772070">
          <w:rPr>
            <w:rFonts w:ascii="Arial" w:eastAsia="Calibri" w:hAnsi="Arial" w:cs="Arial"/>
            <w:sz w:val="19"/>
            <w:szCs w:val="19"/>
          </w:rPr>
          <w:t>Global Knowledge</w:t>
        </w:r>
      </w:hyperlink>
      <w:r w:rsidR="00772070" w:rsidRPr="00772070">
        <w:rPr>
          <w:rFonts w:ascii="Arial" w:eastAsia="Calibri" w:hAnsi="Arial" w:cs="Arial"/>
          <w:sz w:val="19"/>
          <w:szCs w:val="19"/>
        </w:rPr>
        <w:t xml:space="preserve"> - Citrix XenApp Training | Exchange 2013 Training - Core Solutions | Advanced Solutions</w:t>
      </w:r>
    </w:p>
    <w:p w14:paraId="639E00B2" w14:textId="77777777" w:rsidR="00772070" w:rsidRPr="00772070" w:rsidRDefault="005D05E2" w:rsidP="00772070">
      <w:pPr>
        <w:rPr>
          <w:rFonts w:ascii="Arial" w:eastAsia="Calibri" w:hAnsi="Arial" w:cs="Arial"/>
          <w:sz w:val="19"/>
          <w:szCs w:val="19"/>
        </w:rPr>
      </w:pPr>
      <w:hyperlink r:id="rId38" w:history="1">
        <w:r w:rsidR="00772070" w:rsidRPr="00772070">
          <w:rPr>
            <w:rFonts w:ascii="Arial" w:eastAsia="Calibri" w:hAnsi="Arial" w:cs="Arial"/>
            <w:sz w:val="19"/>
            <w:szCs w:val="19"/>
          </w:rPr>
          <w:t>Rutgers University</w:t>
        </w:r>
      </w:hyperlink>
      <w:r w:rsidR="00772070" w:rsidRPr="00772070">
        <w:rPr>
          <w:rFonts w:ascii="Arial" w:eastAsia="Calibri" w:hAnsi="Arial" w:cs="Arial"/>
          <w:sz w:val="19"/>
          <w:szCs w:val="19"/>
        </w:rPr>
        <w:t xml:space="preserve"> New Brunswick, NJ - Electrical and Electronics Engineering</w:t>
      </w:r>
    </w:p>
    <w:p w14:paraId="3F8DA081" w14:textId="77777777" w:rsidR="00772070" w:rsidRPr="00772070" w:rsidRDefault="00772070" w:rsidP="00772070">
      <w:pPr>
        <w:rPr>
          <w:rFonts w:ascii="Arial" w:eastAsia="Calibri" w:hAnsi="Arial" w:cs="Arial"/>
          <w:sz w:val="18"/>
          <w:szCs w:val="18"/>
        </w:rPr>
      </w:pPr>
    </w:p>
    <w:p w14:paraId="375347A9"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CERTIFICATIONS</w:t>
      </w:r>
    </w:p>
    <w:p w14:paraId="10F0ED39" w14:textId="77777777" w:rsidR="00772070" w:rsidRPr="00772070" w:rsidRDefault="00772070" w:rsidP="00772070">
      <w:pPr>
        <w:rPr>
          <w:rFonts w:ascii="Arial" w:eastAsia="Calibri" w:hAnsi="Arial" w:cs="Arial"/>
          <w:sz w:val="20"/>
        </w:rPr>
      </w:pPr>
    </w:p>
    <w:p w14:paraId="05C95A7C"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19"/>
          <w:szCs w:val="19"/>
        </w:rPr>
        <w:t>Microsoft Certified System Engineer - Microsoft, License 2164299</w:t>
      </w:r>
    </w:p>
    <w:p w14:paraId="18A0F20F" w14:textId="77777777" w:rsidR="00772070" w:rsidRPr="00772070" w:rsidRDefault="00772070" w:rsidP="00772070">
      <w:pPr>
        <w:rPr>
          <w:rFonts w:ascii="Arial" w:eastAsia="Calibri" w:hAnsi="Arial" w:cs="Arial"/>
          <w:sz w:val="18"/>
          <w:szCs w:val="18"/>
        </w:rPr>
      </w:pPr>
    </w:p>
    <w:p w14:paraId="7172E6F6"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RECOMMENDATIONS</w:t>
      </w:r>
    </w:p>
    <w:p w14:paraId="60137070" w14:textId="77777777" w:rsidR="00772070" w:rsidRPr="00772070" w:rsidRDefault="00772070" w:rsidP="00772070">
      <w:pPr>
        <w:rPr>
          <w:rFonts w:ascii="Arial" w:eastAsia="Calibri" w:hAnsi="Arial" w:cs="Arial"/>
          <w:sz w:val="20"/>
          <w:szCs w:val="20"/>
        </w:rPr>
      </w:pPr>
    </w:p>
    <w:p w14:paraId="64CD694E" w14:textId="77777777" w:rsidR="00772070" w:rsidRPr="00772070" w:rsidRDefault="00772070" w:rsidP="00772070">
      <w:pPr>
        <w:rPr>
          <w:rFonts w:ascii="Arial" w:eastAsia="Calibri" w:hAnsi="Arial" w:cs="Arial"/>
          <w:bCs/>
          <w:sz w:val="20"/>
          <w:szCs w:val="20"/>
        </w:rPr>
      </w:pPr>
      <w:r w:rsidRPr="00772070">
        <w:rPr>
          <w:rFonts w:ascii="Arial" w:eastAsia="Calibri" w:hAnsi="Arial" w:cs="Arial"/>
          <w:b/>
          <w:i/>
          <w:sz w:val="21"/>
          <w:szCs w:val="21"/>
        </w:rPr>
        <w:t>From a Director at [ ]:</w:t>
      </w:r>
      <w:r w:rsidRPr="00772070">
        <w:rPr>
          <w:rFonts w:ascii="Arial" w:eastAsia="Calibri" w:hAnsi="Arial" w:cs="Arial"/>
          <w:bCs/>
          <w:sz w:val="20"/>
          <w:szCs w:val="20"/>
        </w:rPr>
        <w:t xml:space="preserve"> </w:t>
      </w:r>
      <w:r w:rsidRPr="00772070">
        <w:rPr>
          <w:rFonts w:ascii="Arial" w:eastAsia="Calibri" w:hAnsi="Arial" w:cs="Arial"/>
          <w:bCs/>
          <w:sz w:val="19"/>
          <w:szCs w:val="19"/>
        </w:rPr>
        <w:t>James is very knowledgeable with IT systems and would be an asset to any company.</w:t>
      </w:r>
    </w:p>
    <w:p w14:paraId="374DAF67" w14:textId="77777777" w:rsidR="00772070" w:rsidRPr="00772070" w:rsidRDefault="00772070" w:rsidP="00772070">
      <w:pPr>
        <w:rPr>
          <w:rFonts w:ascii="Arial" w:eastAsia="Calibri" w:hAnsi="Arial" w:cs="Arial"/>
          <w:bCs/>
          <w:sz w:val="19"/>
          <w:szCs w:val="19"/>
        </w:rPr>
      </w:pPr>
    </w:p>
    <w:p w14:paraId="3A4EC2A2"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19"/>
          <w:szCs w:val="19"/>
        </w:rPr>
        <w:t xml:space="preserve">Additional recommendations are at </w:t>
      </w:r>
      <w:hyperlink r:id="rId39" w:history="1">
        <w:r w:rsidRPr="00772070">
          <w:rPr>
            <w:rFonts w:ascii="Arial" w:eastAsia="Calibri" w:hAnsi="Arial" w:cs="Arial"/>
            <w:color w:val="0000FF"/>
            <w:sz w:val="19"/>
            <w:szCs w:val="19"/>
            <w:u w:val="single"/>
          </w:rPr>
          <w:t>https://www.garrigan.info/</w:t>
        </w:r>
      </w:hyperlink>
    </w:p>
    <w:p w14:paraId="7A8D8DE0" w14:textId="77777777" w:rsidR="00772070" w:rsidRPr="00772070" w:rsidRDefault="00772070" w:rsidP="00772070">
      <w:pPr>
        <w:rPr>
          <w:rFonts w:ascii="Arial" w:eastAsia="Calibri" w:hAnsi="Arial" w:cs="Arial"/>
          <w:sz w:val="19"/>
          <w:szCs w:val="19"/>
        </w:rPr>
      </w:pPr>
    </w:p>
    <w:p w14:paraId="2388C017"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19"/>
          <w:szCs w:val="19"/>
        </w:rPr>
        <w:t xml:space="preserve">Recommendations are also embedded in my LinkedIn background image. </w:t>
      </w:r>
      <w:hyperlink r:id="rId40" w:history="1">
        <w:r w:rsidRPr="00772070">
          <w:rPr>
            <w:rFonts w:ascii="Arial" w:eastAsia="Calibri" w:hAnsi="Arial" w:cs="Arial"/>
            <w:color w:val="0000FF"/>
            <w:sz w:val="19"/>
            <w:szCs w:val="19"/>
            <w:u w:val="single"/>
          </w:rPr>
          <w:t>https://www.linkedin.com/in/jimgarrigan</w:t>
        </w:r>
      </w:hyperlink>
    </w:p>
    <w:p w14:paraId="503DF39E" w14:textId="77777777" w:rsidR="00772070" w:rsidRPr="00772070" w:rsidRDefault="00772070" w:rsidP="00772070">
      <w:pPr>
        <w:rPr>
          <w:rFonts w:ascii="Arial" w:eastAsia="Calibri" w:hAnsi="Arial" w:cs="Arial"/>
          <w:b/>
          <w:color w:val="000000"/>
          <w:sz w:val="20"/>
          <w:szCs w:val="20"/>
          <w:u w:val="single"/>
        </w:rPr>
      </w:pPr>
    </w:p>
    <w:p w14:paraId="73B7D641"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Other</w:t>
      </w:r>
    </w:p>
    <w:p w14:paraId="6EA35DFE" w14:textId="77777777" w:rsidR="00772070" w:rsidRPr="00772070" w:rsidRDefault="00772070" w:rsidP="00772070">
      <w:pPr>
        <w:rPr>
          <w:rFonts w:ascii="Arial" w:eastAsia="Calibri" w:hAnsi="Arial" w:cs="Arial"/>
          <w:sz w:val="20"/>
          <w:szCs w:val="20"/>
        </w:rPr>
      </w:pPr>
    </w:p>
    <w:p w14:paraId="0C59C626" w14:textId="77777777" w:rsidR="00772070" w:rsidRPr="00772070" w:rsidRDefault="00772070" w:rsidP="00772070">
      <w:pPr>
        <w:rPr>
          <w:rFonts w:eastAsia="Calibri"/>
          <w:sz w:val="20"/>
        </w:rPr>
      </w:pPr>
      <w:r w:rsidRPr="00772070">
        <w:rPr>
          <w:rFonts w:ascii="Arial" w:eastAsia="Calibri" w:hAnsi="Arial" w:cs="Arial"/>
          <w:b/>
          <w:sz w:val="21"/>
          <w:szCs w:val="21"/>
        </w:rPr>
        <w:t>Videos of sample work products:</w:t>
      </w:r>
      <w:r w:rsidRPr="00772070">
        <w:rPr>
          <w:rFonts w:ascii="Arial" w:eastAsia="Calibri" w:hAnsi="Arial" w:cs="Arial"/>
          <w:sz w:val="19"/>
          <w:szCs w:val="19"/>
        </w:rPr>
        <w:t xml:space="preserve"> </w:t>
      </w:r>
      <w:hyperlink r:id="rId41" w:history="1">
        <w:r w:rsidRPr="00772070">
          <w:rPr>
            <w:rFonts w:ascii="Arial" w:eastAsia="Calibri" w:hAnsi="Arial" w:cs="Arial"/>
            <w:color w:val="0000FF"/>
            <w:sz w:val="19"/>
            <w:szCs w:val="19"/>
            <w:u w:val="single"/>
          </w:rPr>
          <w:t>https://www.youtube.com/playlist?list=PLgkRipPFmxPPvjxYbTR-iDrGWWwJMJg0y</w:t>
        </w:r>
      </w:hyperlink>
    </w:p>
    <w:p w14:paraId="6B13506E" w14:textId="77777777" w:rsidR="00772070" w:rsidRPr="00772070" w:rsidRDefault="00772070" w:rsidP="00772070">
      <w:pPr>
        <w:rPr>
          <w:rFonts w:ascii="Arial" w:eastAsia="Calibri" w:hAnsi="Arial" w:cs="Arial"/>
          <w:b/>
          <w:sz w:val="19"/>
          <w:szCs w:val="19"/>
        </w:rPr>
      </w:pPr>
    </w:p>
    <w:p w14:paraId="5F0187BE" w14:textId="77777777" w:rsidR="00772070" w:rsidRPr="00772070" w:rsidRDefault="00772070" w:rsidP="00772070">
      <w:pPr>
        <w:rPr>
          <w:rFonts w:ascii="Arial" w:hAnsi="Arial" w:cs="Arial"/>
          <w:sz w:val="19"/>
          <w:szCs w:val="19"/>
        </w:rPr>
      </w:pPr>
      <w:r w:rsidRPr="00772070">
        <w:rPr>
          <w:rFonts w:ascii="Arial" w:hAnsi="Arial" w:cs="Arial"/>
          <w:b/>
          <w:sz w:val="21"/>
          <w:szCs w:val="21"/>
        </w:rPr>
        <w:t>Interview Requirements:</w:t>
      </w:r>
      <w:r w:rsidRPr="00772070">
        <w:rPr>
          <w:rFonts w:ascii="Arial" w:hAnsi="Arial" w:cs="Arial"/>
          <w:sz w:val="19"/>
          <w:szCs w:val="19"/>
        </w:rPr>
        <w:t xml:space="preserve"> Video calls require a dial-in telephone number for audio, three business days of lead time, </w:t>
      </w:r>
      <w:r w:rsidRPr="00772070">
        <w:rPr>
          <w:rFonts w:ascii="Arial" w:eastAsia="Calibri" w:hAnsi="Arial" w:cs="Arial"/>
          <w:sz w:val="19"/>
          <w:szCs w:val="19"/>
        </w:rPr>
        <w:t xml:space="preserve">and </w:t>
      </w:r>
      <w:r w:rsidRPr="00772070">
        <w:rPr>
          <w:rFonts w:ascii="Arial" w:hAnsi="Arial" w:cs="Arial"/>
          <w:sz w:val="19"/>
          <w:szCs w:val="19"/>
        </w:rPr>
        <w:t>confirmation via a calendar appointment</w:t>
      </w:r>
      <w:r w:rsidRPr="00772070">
        <w:rPr>
          <w:rFonts w:ascii="Arial" w:eastAsia="Calibri" w:hAnsi="Arial" w:cs="Arial"/>
          <w:sz w:val="19"/>
          <w:szCs w:val="19"/>
        </w:rPr>
        <w:t xml:space="preserve"> with the job description attached.</w:t>
      </w:r>
    </w:p>
    <w:p w14:paraId="58C1608F" w14:textId="77777777" w:rsidR="00772070" w:rsidRPr="00772070" w:rsidRDefault="00772070" w:rsidP="00772070">
      <w:pPr>
        <w:rPr>
          <w:rFonts w:ascii="Arial" w:eastAsia="Calibri" w:hAnsi="Arial" w:cs="Arial"/>
          <w:sz w:val="19"/>
          <w:szCs w:val="19"/>
        </w:rPr>
      </w:pPr>
    </w:p>
    <w:p w14:paraId="0DA2344E" w14:textId="77777777" w:rsidR="00772070" w:rsidRPr="00772070" w:rsidRDefault="00772070" w:rsidP="00772070">
      <w:pPr>
        <w:rPr>
          <w:rFonts w:ascii="Arial" w:eastAsia="Calibri" w:hAnsi="Arial" w:cs="Arial"/>
          <w:sz w:val="19"/>
          <w:szCs w:val="19"/>
        </w:rPr>
      </w:pPr>
      <w:r w:rsidRPr="00772070">
        <w:rPr>
          <w:rFonts w:ascii="Arial" w:eastAsia="Calibri" w:hAnsi="Arial" w:cs="Arial"/>
          <w:b/>
          <w:sz w:val="21"/>
          <w:szCs w:val="21"/>
        </w:rPr>
        <w:t>Preferred Contact Method: Email</w:t>
      </w:r>
      <w:r w:rsidRPr="00772070">
        <w:rPr>
          <w:rFonts w:ascii="Arial" w:eastAsia="Calibri" w:hAnsi="Arial" w:cs="Arial"/>
          <w:sz w:val="19"/>
          <w:szCs w:val="19"/>
        </w:rPr>
        <w:t xml:space="preserve"> </w:t>
      </w:r>
      <w:hyperlink r:id="rId42" w:history="1">
        <w:r w:rsidRPr="00772070">
          <w:rPr>
            <w:rFonts w:ascii="Arial" w:eastAsia="Calibri" w:hAnsi="Arial" w:cs="Arial"/>
            <w:color w:val="0000FF"/>
            <w:sz w:val="19"/>
            <w:szCs w:val="19"/>
            <w:u w:val="single"/>
          </w:rPr>
          <w:t>garriganjobsearch@outlook.com</w:t>
        </w:r>
      </w:hyperlink>
    </w:p>
    <w:p w14:paraId="22BD4C76" w14:textId="77777777" w:rsidR="00772070" w:rsidRPr="00772070" w:rsidRDefault="00772070" w:rsidP="00772070">
      <w:pPr>
        <w:rPr>
          <w:rFonts w:ascii="Arial" w:eastAsia="Calibri" w:hAnsi="Arial" w:cs="Arial"/>
          <w:sz w:val="19"/>
          <w:szCs w:val="19"/>
        </w:rPr>
      </w:pPr>
    </w:p>
    <w:p w14:paraId="532B0037" w14:textId="77777777" w:rsidR="00772070" w:rsidRPr="00772070" w:rsidRDefault="00772070" w:rsidP="00772070">
      <w:pPr>
        <w:rPr>
          <w:rFonts w:ascii="Arial" w:eastAsia="Calibri" w:hAnsi="Arial" w:cs="Arial"/>
          <w:b/>
          <w:color w:val="000000"/>
          <w:sz w:val="21"/>
          <w:szCs w:val="21"/>
          <w:shd w:val="clear" w:color="auto" w:fill="FFFFFF"/>
        </w:rPr>
      </w:pPr>
      <w:r w:rsidRPr="00772070">
        <w:rPr>
          <w:rFonts w:ascii="Arial" w:eastAsia="Calibri" w:hAnsi="Arial" w:cs="Arial"/>
          <w:b/>
          <w:color w:val="000000"/>
          <w:sz w:val="21"/>
          <w:szCs w:val="21"/>
          <w:shd w:val="clear" w:color="auto" w:fill="FFFFFF"/>
        </w:rPr>
        <w:t>Personally owned equipment policy:</w:t>
      </w:r>
    </w:p>
    <w:p w14:paraId="33B42469" w14:textId="77777777" w:rsidR="00772070" w:rsidRPr="00772070" w:rsidRDefault="00772070" w:rsidP="00772070">
      <w:pPr>
        <w:rPr>
          <w:rFonts w:ascii="Arial" w:eastAsia="Calibri" w:hAnsi="Arial" w:cs="Arial"/>
          <w:color w:val="000000"/>
          <w:sz w:val="19"/>
          <w:szCs w:val="19"/>
          <w:shd w:val="clear" w:color="auto" w:fill="FFFFFF"/>
        </w:rPr>
      </w:pPr>
    </w:p>
    <w:p w14:paraId="20E58F3D" w14:textId="77777777" w:rsidR="00772070" w:rsidRPr="00772070" w:rsidRDefault="00772070" w:rsidP="00772070">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does it pass through personally owned equipment.</w:t>
      </w:r>
    </w:p>
    <w:p w14:paraId="21B4C864" w14:textId="77777777" w:rsidR="00772070" w:rsidRPr="00772070" w:rsidRDefault="00772070" w:rsidP="00772070">
      <w:pPr>
        <w:ind w:left="720"/>
        <w:rPr>
          <w:rFonts w:ascii="Arial" w:eastAsia="Calibri" w:hAnsi="Arial" w:cs="Arial"/>
          <w:color w:val="000000"/>
          <w:sz w:val="19"/>
          <w:szCs w:val="19"/>
          <w:shd w:val="clear" w:color="auto" w:fill="FFFFFF"/>
        </w:rPr>
      </w:pPr>
    </w:p>
    <w:p w14:paraId="33B8901D" w14:textId="209DCF8A" w:rsidR="00C14890" w:rsidRPr="003228A3" w:rsidRDefault="00772070" w:rsidP="00772070">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43"/>
      <w:headerReference w:type="default" r:id="rId44"/>
      <w:footerReference w:type="even" r:id="rId45"/>
      <w:footerReference w:type="default" r:id="rId46"/>
      <w:headerReference w:type="first" r:id="rId47"/>
      <w:footerReference w:type="first" r:id="rId48"/>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D79B" w14:textId="77777777" w:rsidR="00CB7048" w:rsidRDefault="00CB7048" w:rsidP="00DC01C2">
      <w:r>
        <w:separator/>
      </w:r>
    </w:p>
  </w:endnote>
  <w:endnote w:type="continuationSeparator" w:id="0">
    <w:p w14:paraId="4953CF61" w14:textId="77777777" w:rsidR="00CB7048" w:rsidRDefault="00CB7048" w:rsidP="00DC01C2">
      <w:r>
        <w:continuationSeparator/>
      </w:r>
    </w:p>
  </w:endnote>
  <w:endnote w:type="continuationNotice" w:id="1">
    <w:p w14:paraId="52D80496" w14:textId="77777777" w:rsidR="001E1C95" w:rsidRDefault="001E1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7227" w14:textId="77777777" w:rsidR="00CB7048" w:rsidRDefault="00CB7048" w:rsidP="00DC01C2">
      <w:r>
        <w:separator/>
      </w:r>
    </w:p>
  </w:footnote>
  <w:footnote w:type="continuationSeparator" w:id="0">
    <w:p w14:paraId="32011ED5" w14:textId="77777777" w:rsidR="00CB7048" w:rsidRDefault="00CB7048" w:rsidP="00DC01C2">
      <w:r>
        <w:continuationSeparator/>
      </w:r>
    </w:p>
  </w:footnote>
  <w:footnote w:type="continuationNotice" w:id="1">
    <w:p w14:paraId="0810C026" w14:textId="77777777" w:rsidR="001E1C95" w:rsidRDefault="001E1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05E2"/>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2070"/>
    <w:rsid w:val="00777BC8"/>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17B79"/>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494C"/>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52AB"/>
    <w:rsid w:val="00C47B0B"/>
    <w:rsid w:val="00C47CD9"/>
    <w:rsid w:val="00C5728B"/>
    <w:rsid w:val="00C62BAB"/>
    <w:rsid w:val="00C64236"/>
    <w:rsid w:val="00C66520"/>
    <w:rsid w:val="00C670FC"/>
    <w:rsid w:val="00C716A0"/>
    <w:rsid w:val="00C73409"/>
    <w:rsid w:val="00C763AA"/>
    <w:rsid w:val="00C76F68"/>
    <w:rsid w:val="00C838FF"/>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C7409"/>
    <w:rsid w:val="00DD0E22"/>
    <w:rsid w:val="00DD1CCB"/>
    <w:rsid w:val="00DD3883"/>
    <w:rsid w:val="00DD5118"/>
    <w:rsid w:val="00DD5D2A"/>
    <w:rsid w:val="00DD5E37"/>
    <w:rsid w:val="00DD60F6"/>
    <w:rsid w:val="00DE2619"/>
    <w:rsid w:val="00DE6877"/>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mservices.com/" TargetMode="External"/><Relationship Id="rId18" Type="http://schemas.openxmlformats.org/officeDocument/2006/relationships/hyperlink" Target="https://www.kforce.com/" TargetMode="External"/><Relationship Id="rId26" Type="http://schemas.openxmlformats.org/officeDocument/2006/relationships/hyperlink" Target="http://www.luminusmgmt.com/" TargetMode="External"/><Relationship Id="rId39" Type="http://schemas.openxmlformats.org/officeDocument/2006/relationships/hyperlink" Target="https://www.garrigan.info/" TargetMode="External"/><Relationship Id="rId3" Type="http://schemas.openxmlformats.org/officeDocument/2006/relationships/styles" Target="styles.xml"/><Relationship Id="rId21" Type="http://schemas.openxmlformats.org/officeDocument/2006/relationships/hyperlink" Target="https://www.lbusa.com/" TargetMode="External"/><Relationship Id="rId34" Type="http://schemas.openxmlformats.org/officeDocument/2006/relationships/hyperlink" Target="https://www.gaf.com/en-us" TargetMode="External"/><Relationship Id="rId42" Type="http://schemas.openxmlformats.org/officeDocument/2006/relationships/hyperlink" Target="mailto:garriganjobsearch@outlook.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1.nyc.gov/site/doitt/index.page" TargetMode="External"/><Relationship Id="rId25" Type="http://schemas.openxmlformats.org/officeDocument/2006/relationships/hyperlink" Target="https://www.lspower.com/" TargetMode="External"/><Relationship Id="rId33" Type="http://schemas.openxmlformats.org/officeDocument/2006/relationships/hyperlink" Target="https://www.gaf.com/en-us" TargetMode="External"/><Relationship Id="rId38" Type="http://schemas.openxmlformats.org/officeDocument/2006/relationships/hyperlink" Target="https://www.rutgers.edu/"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www.phmservices.com/" TargetMode="External"/><Relationship Id="rId29" Type="http://schemas.openxmlformats.org/officeDocument/2006/relationships/hyperlink" Target="https://www.netjets.com/en-us/" TargetMode="External"/><Relationship Id="rId41"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phmservices.com/" TargetMode="External"/><Relationship Id="rId32" Type="http://schemas.openxmlformats.org/officeDocument/2006/relationships/hyperlink" Target="https://www.gaf.com/en-us" TargetMode="External"/><Relationship Id="rId37" Type="http://schemas.openxmlformats.org/officeDocument/2006/relationships/hyperlink" Target="https://www.globalknowledge.com/" TargetMode="External"/><Relationship Id="rId40" Type="http://schemas.openxmlformats.org/officeDocument/2006/relationships/hyperlink" Target="https://www.linkedin.com/in/jimgarrig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www.compu21.com/" TargetMode="External"/><Relationship Id="rId49" Type="http://schemas.openxmlformats.org/officeDocument/2006/relationships/fontTable" Target="fontTable.xml"/><Relationship Id="rId10" Type="http://schemas.openxmlformats.org/officeDocument/2006/relationships/hyperlink" Target="http://www.phmservices.com/" TargetMode="External"/><Relationship Id="rId19" Type="http://schemas.openxmlformats.org/officeDocument/2006/relationships/hyperlink" Target="http://www.icbcfs.com/" TargetMode="External"/><Relationship Id="rId31" Type="http://schemas.openxmlformats.org/officeDocument/2006/relationships/hyperlink" Target="http://www.buzzfile.com/business/Infotech-USA-973-227-877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baseilassociates.com/" TargetMode="External"/><Relationship Id="rId22" Type="http://schemas.openxmlformats.org/officeDocument/2006/relationships/hyperlink" Target="https://www.garriganenterprisesinc.com" TargetMode="External"/><Relationship Id="rId27" Type="http://schemas.openxmlformats.org/officeDocument/2006/relationships/hyperlink" Target="http://netsysgroup.com/" TargetMode="External"/><Relationship Id="rId30" Type="http://schemas.openxmlformats.org/officeDocument/2006/relationships/hyperlink" Target="http://www.buzzfile.com/business/Infotech-USA-973-227-8772" TargetMode="External"/><Relationship Id="rId35" Type="http://schemas.openxmlformats.org/officeDocument/2006/relationships/hyperlink" Target="https://www.netacad.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4382</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61</cp:revision>
  <cp:lastPrinted>2015-05-21T14:49:00Z</cp:lastPrinted>
  <dcterms:created xsi:type="dcterms:W3CDTF">2022-06-12T00:36:00Z</dcterms:created>
  <dcterms:modified xsi:type="dcterms:W3CDTF">2024-08-27T18:35:00Z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